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BEB" w:rsidRPr="00791BEB" w:rsidRDefault="00791BEB" w:rsidP="00791BEB">
      <w:pPr>
        <w:shd w:val="clear" w:color="auto" w:fill="FFFFFF"/>
        <w:spacing w:after="0" w:line="240" w:lineRule="auto"/>
        <w:jc w:val="center"/>
        <w:rPr>
          <w:rFonts w:ascii="Times New Roman" w:eastAsia="Calibri" w:hAnsi="Times New Roman" w:cs="Times New Roman"/>
          <w:b/>
          <w:bCs/>
          <w:color w:val="000000"/>
          <w:position w:val="9"/>
          <w:sz w:val="28"/>
          <w:szCs w:val="28"/>
        </w:rPr>
      </w:pPr>
      <w:r w:rsidRPr="00791BEB">
        <w:rPr>
          <w:rFonts w:ascii="Times New Roman" w:eastAsia="Calibri" w:hAnsi="Times New Roman" w:cs="Times New Roman"/>
          <w:b/>
          <w:bCs/>
          <w:color w:val="000000"/>
          <w:position w:val="9"/>
          <w:sz w:val="28"/>
          <w:szCs w:val="28"/>
        </w:rPr>
        <w:t xml:space="preserve">СОВЕТ ДЕПУТАТОВ </w:t>
      </w:r>
    </w:p>
    <w:p w:rsidR="00791BEB" w:rsidRPr="00791BEB" w:rsidRDefault="00791BEB" w:rsidP="00791BEB">
      <w:pPr>
        <w:shd w:val="clear" w:color="auto" w:fill="FFFFFF"/>
        <w:spacing w:after="0" w:line="240" w:lineRule="auto"/>
        <w:jc w:val="center"/>
        <w:rPr>
          <w:rFonts w:ascii="Calibri" w:eastAsia="Calibri" w:hAnsi="Calibri" w:cs="Times New Roman"/>
          <w:color w:val="000000"/>
          <w:spacing w:val="2"/>
          <w:w w:val="105"/>
          <w:sz w:val="28"/>
          <w:szCs w:val="28"/>
        </w:rPr>
      </w:pPr>
      <w:r w:rsidRPr="00791BEB">
        <w:rPr>
          <w:rFonts w:ascii="Times New Roman" w:eastAsia="Calibri" w:hAnsi="Times New Roman" w:cs="Times New Roman"/>
          <w:b/>
          <w:bCs/>
          <w:color w:val="000000"/>
          <w:position w:val="9"/>
          <w:sz w:val="28"/>
          <w:szCs w:val="28"/>
        </w:rPr>
        <w:t>ЖЕЛЕЗНОДОРОЖНОГО ВНУТРИГОРОДСКОГО РАЙОНА ГОРОДСКОГО ОКРУГА САМАРА</w:t>
      </w:r>
    </w:p>
    <w:p w:rsidR="00791BEB" w:rsidRPr="00791BEB" w:rsidRDefault="00791BEB" w:rsidP="00791BEB">
      <w:pPr>
        <w:shd w:val="clear" w:color="auto" w:fill="FFFFFF"/>
        <w:spacing w:before="101" w:line="240" w:lineRule="auto"/>
        <w:jc w:val="right"/>
        <w:rPr>
          <w:rFonts w:ascii="Times New Roman" w:eastAsia="Calibri" w:hAnsi="Times New Roman" w:cs="Times New Roman"/>
          <w:b/>
          <w:spacing w:val="30"/>
          <w:sz w:val="32"/>
          <w:szCs w:val="32"/>
        </w:rPr>
      </w:pPr>
      <w:r w:rsidRPr="00791BEB">
        <w:rPr>
          <w:rFonts w:ascii="Times New Roman" w:eastAsia="Calibri" w:hAnsi="Times New Roman" w:cs="Times New Roman"/>
          <w:b/>
          <w:spacing w:val="30"/>
          <w:sz w:val="32"/>
          <w:szCs w:val="32"/>
        </w:rPr>
        <w:t>Проект</w:t>
      </w:r>
    </w:p>
    <w:p w:rsidR="00791BEB" w:rsidRPr="00791BEB" w:rsidRDefault="00791BEB" w:rsidP="00791BEB">
      <w:pPr>
        <w:shd w:val="clear" w:color="auto" w:fill="FFFFFF"/>
        <w:spacing w:before="101" w:line="240" w:lineRule="auto"/>
        <w:jc w:val="center"/>
        <w:rPr>
          <w:rFonts w:ascii="Times New Roman" w:eastAsia="Calibri" w:hAnsi="Times New Roman" w:cs="Times New Roman"/>
          <w:b/>
          <w:spacing w:val="30"/>
          <w:sz w:val="32"/>
          <w:szCs w:val="32"/>
        </w:rPr>
      </w:pPr>
      <w:r w:rsidRPr="00791BEB">
        <w:rPr>
          <w:rFonts w:ascii="Times New Roman" w:eastAsia="Calibri" w:hAnsi="Times New Roman" w:cs="Times New Roman"/>
          <w:b/>
          <w:spacing w:val="30"/>
          <w:sz w:val="32"/>
          <w:szCs w:val="32"/>
        </w:rPr>
        <w:t>РЕШЕНИЕ</w:t>
      </w:r>
    </w:p>
    <w:p w:rsidR="00791BEB" w:rsidRPr="00791BEB" w:rsidRDefault="00791BEB" w:rsidP="00791BEB">
      <w:pPr>
        <w:shd w:val="clear" w:color="auto" w:fill="FFFFFF"/>
        <w:spacing w:after="0" w:line="240" w:lineRule="auto"/>
        <w:jc w:val="center"/>
        <w:rPr>
          <w:rFonts w:ascii="Times New Roman" w:eastAsia="Calibri" w:hAnsi="Times New Roman" w:cs="Times New Roman"/>
          <w:sz w:val="24"/>
          <w:szCs w:val="24"/>
        </w:rPr>
      </w:pPr>
      <w:r w:rsidRPr="00791BEB">
        <w:rPr>
          <w:rFonts w:ascii="Times New Roman" w:eastAsia="Calibri" w:hAnsi="Times New Roman" w:cs="Times New Roman"/>
          <w:sz w:val="24"/>
          <w:szCs w:val="24"/>
        </w:rPr>
        <w:t>от «____» ____________ 20__ г. № _____</w:t>
      </w:r>
    </w:p>
    <w:p w:rsidR="00EC1F03" w:rsidRPr="00EC1F03" w:rsidRDefault="00EC1F03" w:rsidP="003D6630">
      <w:pPr>
        <w:pStyle w:val="ConsPlusTitle"/>
        <w:jc w:val="center"/>
        <w:rPr>
          <w:rFonts w:ascii="Times New Roman" w:hAnsi="Times New Roman" w:cs="Times New Roman"/>
          <w:sz w:val="28"/>
          <w:szCs w:val="28"/>
        </w:rPr>
      </w:pPr>
    </w:p>
    <w:p w:rsidR="00F037F6" w:rsidRDefault="00BB07CB" w:rsidP="00F037F6">
      <w:pPr>
        <w:autoSpaceDE w:val="0"/>
        <w:autoSpaceDN w:val="0"/>
        <w:adjustRightInd w:val="0"/>
        <w:spacing w:after="0" w:line="240" w:lineRule="auto"/>
        <w:jc w:val="center"/>
        <w:rPr>
          <w:rFonts w:ascii="Times New Roman" w:hAnsi="Times New Roman" w:cs="Times New Roman"/>
          <w:b/>
          <w:sz w:val="28"/>
          <w:szCs w:val="28"/>
        </w:rPr>
      </w:pPr>
      <w:r w:rsidRPr="00BB07CB">
        <w:rPr>
          <w:rFonts w:ascii="Times New Roman" w:hAnsi="Times New Roman" w:cs="Times New Roman"/>
          <w:b/>
          <w:sz w:val="28"/>
          <w:szCs w:val="28"/>
        </w:rPr>
        <w:t xml:space="preserve">О внесении изменений в </w:t>
      </w:r>
      <w:r w:rsidR="00302328">
        <w:rPr>
          <w:rFonts w:ascii="Times New Roman" w:hAnsi="Times New Roman" w:cs="Times New Roman"/>
          <w:b/>
          <w:bCs/>
          <w:sz w:val="28"/>
          <w:szCs w:val="28"/>
        </w:rPr>
        <w:t>Положение «</w:t>
      </w:r>
      <w:r w:rsidR="00F037F6">
        <w:rPr>
          <w:rFonts w:ascii="Times New Roman" w:hAnsi="Times New Roman" w:cs="Times New Roman"/>
          <w:b/>
          <w:bCs/>
          <w:sz w:val="28"/>
          <w:szCs w:val="28"/>
        </w:rPr>
        <w:t>О порядке назначения и проведения собраний (конференций) граждан на территории Железнодорожного внутригородского района городского округа Самара</w:t>
      </w:r>
      <w:r w:rsidR="00302328">
        <w:rPr>
          <w:rFonts w:ascii="Times New Roman" w:hAnsi="Times New Roman" w:cs="Times New Roman"/>
          <w:b/>
          <w:bCs/>
          <w:sz w:val="28"/>
          <w:szCs w:val="28"/>
        </w:rPr>
        <w:t>»</w:t>
      </w:r>
      <w:r w:rsidRPr="00BB07CB">
        <w:rPr>
          <w:rFonts w:ascii="Times New Roman" w:hAnsi="Times New Roman" w:cs="Times New Roman"/>
          <w:b/>
          <w:sz w:val="28"/>
          <w:szCs w:val="28"/>
        </w:rPr>
        <w:t xml:space="preserve">, утвержденное Решением Совета депутатов Железнодорожного внутригородского района городского округа Самара </w:t>
      </w:r>
    </w:p>
    <w:p w:rsidR="00302328" w:rsidRDefault="00302328" w:rsidP="00F037F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от </w:t>
      </w:r>
      <w:r w:rsidR="00F037F6">
        <w:rPr>
          <w:rFonts w:ascii="Times New Roman" w:hAnsi="Times New Roman" w:cs="Times New Roman"/>
          <w:b/>
          <w:bCs/>
          <w:sz w:val="28"/>
          <w:szCs w:val="28"/>
        </w:rPr>
        <w:t>2</w:t>
      </w:r>
      <w:r>
        <w:rPr>
          <w:rFonts w:ascii="Times New Roman" w:hAnsi="Times New Roman" w:cs="Times New Roman"/>
          <w:b/>
          <w:bCs/>
          <w:sz w:val="28"/>
          <w:szCs w:val="28"/>
        </w:rPr>
        <w:t xml:space="preserve">5 </w:t>
      </w:r>
      <w:r w:rsidR="00F037F6">
        <w:rPr>
          <w:rFonts w:ascii="Times New Roman" w:hAnsi="Times New Roman" w:cs="Times New Roman"/>
          <w:b/>
          <w:bCs/>
          <w:sz w:val="28"/>
          <w:szCs w:val="28"/>
        </w:rPr>
        <w:t>апреля</w:t>
      </w:r>
      <w:r>
        <w:rPr>
          <w:rFonts w:ascii="Times New Roman" w:hAnsi="Times New Roman" w:cs="Times New Roman"/>
          <w:b/>
          <w:bCs/>
          <w:sz w:val="28"/>
          <w:szCs w:val="28"/>
        </w:rPr>
        <w:t xml:space="preserve"> 201</w:t>
      </w:r>
      <w:r w:rsidR="00F037F6">
        <w:rPr>
          <w:rFonts w:ascii="Times New Roman" w:hAnsi="Times New Roman" w:cs="Times New Roman"/>
          <w:b/>
          <w:bCs/>
          <w:sz w:val="28"/>
          <w:szCs w:val="28"/>
        </w:rPr>
        <w:t>7</w:t>
      </w:r>
      <w:r>
        <w:rPr>
          <w:rFonts w:ascii="Times New Roman" w:hAnsi="Times New Roman" w:cs="Times New Roman"/>
          <w:b/>
          <w:bCs/>
          <w:sz w:val="28"/>
          <w:szCs w:val="28"/>
        </w:rPr>
        <w:t xml:space="preserve"> № </w:t>
      </w:r>
      <w:r w:rsidR="00F037F6">
        <w:rPr>
          <w:rFonts w:ascii="Times New Roman" w:hAnsi="Times New Roman" w:cs="Times New Roman"/>
          <w:b/>
          <w:bCs/>
          <w:sz w:val="28"/>
          <w:szCs w:val="28"/>
        </w:rPr>
        <w:t>90</w:t>
      </w:r>
    </w:p>
    <w:p w:rsidR="00EC1F03" w:rsidRPr="00BB07CB" w:rsidRDefault="00EC1F03" w:rsidP="00302328">
      <w:pPr>
        <w:autoSpaceDE w:val="0"/>
        <w:autoSpaceDN w:val="0"/>
        <w:adjustRightInd w:val="0"/>
        <w:spacing w:after="0" w:line="240" w:lineRule="auto"/>
        <w:jc w:val="both"/>
        <w:rPr>
          <w:rFonts w:ascii="Times New Roman" w:hAnsi="Times New Roman" w:cs="Times New Roman"/>
          <w:b/>
          <w:sz w:val="28"/>
          <w:szCs w:val="28"/>
        </w:rPr>
      </w:pPr>
    </w:p>
    <w:p w:rsidR="00EC1F03" w:rsidRPr="00EC1F03" w:rsidRDefault="00EC1F03" w:rsidP="00EC1F03">
      <w:pPr>
        <w:pStyle w:val="ConsPlusNormal"/>
        <w:spacing w:line="276" w:lineRule="auto"/>
        <w:jc w:val="both"/>
        <w:rPr>
          <w:rFonts w:ascii="Times New Roman" w:hAnsi="Times New Roman" w:cs="Times New Roman"/>
          <w:sz w:val="28"/>
          <w:szCs w:val="28"/>
        </w:rPr>
      </w:pPr>
    </w:p>
    <w:p w:rsidR="00BB07CB" w:rsidRPr="00302328" w:rsidRDefault="00EC1F03" w:rsidP="00E462DA">
      <w:pPr>
        <w:autoSpaceDE w:val="0"/>
        <w:autoSpaceDN w:val="0"/>
        <w:adjustRightInd w:val="0"/>
        <w:spacing w:after="0" w:line="240" w:lineRule="auto"/>
        <w:ind w:firstLine="708"/>
        <w:jc w:val="both"/>
        <w:rPr>
          <w:rFonts w:ascii="Times New Roman" w:hAnsi="Times New Roman" w:cs="Times New Roman"/>
          <w:b/>
          <w:bCs/>
          <w:sz w:val="28"/>
          <w:szCs w:val="28"/>
        </w:rPr>
      </w:pPr>
      <w:r w:rsidRPr="00302328">
        <w:rPr>
          <w:rFonts w:ascii="Times New Roman" w:hAnsi="Times New Roman" w:cs="Times New Roman"/>
          <w:color w:val="000000" w:themeColor="text1"/>
          <w:sz w:val="28"/>
          <w:szCs w:val="28"/>
        </w:rPr>
        <w:t>Рассмотрев представленный Глав</w:t>
      </w:r>
      <w:r w:rsidR="00320A92">
        <w:rPr>
          <w:rFonts w:ascii="Times New Roman" w:hAnsi="Times New Roman" w:cs="Times New Roman"/>
          <w:color w:val="000000" w:themeColor="text1"/>
          <w:sz w:val="28"/>
          <w:szCs w:val="28"/>
        </w:rPr>
        <w:t>ой</w:t>
      </w:r>
      <w:r w:rsidRPr="00302328">
        <w:rPr>
          <w:rFonts w:ascii="Times New Roman" w:hAnsi="Times New Roman" w:cs="Times New Roman"/>
          <w:color w:val="000000" w:themeColor="text1"/>
          <w:sz w:val="28"/>
          <w:szCs w:val="28"/>
        </w:rPr>
        <w:t xml:space="preserve"> Железнодорожного внутригородского района городского округа Самара проект решения Совета депутатов Железнодорожного внутригородского </w:t>
      </w:r>
      <w:r w:rsidRPr="00F037F6">
        <w:rPr>
          <w:rFonts w:ascii="Times New Roman" w:hAnsi="Times New Roman" w:cs="Times New Roman"/>
          <w:color w:val="000000" w:themeColor="text1"/>
          <w:sz w:val="28"/>
          <w:szCs w:val="28"/>
        </w:rPr>
        <w:t xml:space="preserve">района городского округа Самара </w:t>
      </w:r>
      <w:r w:rsidR="007A3E8C" w:rsidRPr="00F037F6">
        <w:rPr>
          <w:rFonts w:ascii="Times New Roman" w:hAnsi="Times New Roman" w:cs="Times New Roman"/>
          <w:color w:val="000000" w:themeColor="text1"/>
          <w:sz w:val="28"/>
          <w:szCs w:val="28"/>
        </w:rPr>
        <w:t>«</w:t>
      </w:r>
      <w:r w:rsidR="00BB07CB" w:rsidRPr="00F037F6">
        <w:rPr>
          <w:rFonts w:ascii="Times New Roman" w:hAnsi="Times New Roman" w:cs="Times New Roman"/>
          <w:sz w:val="28"/>
          <w:szCs w:val="28"/>
        </w:rPr>
        <w:t xml:space="preserve">О внесении изменений в </w:t>
      </w:r>
      <w:r w:rsidR="00302328" w:rsidRPr="00F037F6">
        <w:rPr>
          <w:rFonts w:ascii="Times New Roman" w:hAnsi="Times New Roman" w:cs="Times New Roman"/>
          <w:bCs/>
          <w:sz w:val="28"/>
          <w:szCs w:val="28"/>
        </w:rPr>
        <w:t>Положение «</w:t>
      </w:r>
      <w:r w:rsidR="00F037F6" w:rsidRPr="00F037F6">
        <w:rPr>
          <w:rFonts w:ascii="Times New Roman" w:hAnsi="Times New Roman" w:cs="Times New Roman"/>
          <w:bCs/>
          <w:sz w:val="28"/>
          <w:szCs w:val="28"/>
        </w:rPr>
        <w:t>О порядке назначения и проведения собраний (конференций) граждан на территории Железнодорожного внутригородского района городского округа Самара»</w:t>
      </w:r>
      <w:r w:rsidR="00F037F6" w:rsidRPr="00F037F6">
        <w:rPr>
          <w:rFonts w:ascii="Times New Roman" w:hAnsi="Times New Roman" w:cs="Times New Roman"/>
          <w:sz w:val="28"/>
          <w:szCs w:val="28"/>
        </w:rPr>
        <w:t xml:space="preserve">, утвержденное Решением Совета депутатов Железнодорожного внутригородского района городского округа Самара </w:t>
      </w:r>
      <w:r w:rsidR="00F037F6" w:rsidRPr="00F037F6">
        <w:rPr>
          <w:rFonts w:ascii="Times New Roman" w:hAnsi="Times New Roman" w:cs="Times New Roman"/>
          <w:bCs/>
          <w:sz w:val="28"/>
          <w:szCs w:val="28"/>
        </w:rPr>
        <w:t>от 25 апреля 2017 № 90</w:t>
      </w:r>
      <w:r w:rsidRPr="00F037F6">
        <w:rPr>
          <w:rFonts w:ascii="Times New Roman" w:hAnsi="Times New Roman" w:cs="Times New Roman"/>
          <w:color w:val="000000" w:themeColor="text1"/>
          <w:sz w:val="28"/>
          <w:szCs w:val="28"/>
        </w:rPr>
        <w:t>,</w:t>
      </w:r>
      <w:r w:rsidRPr="00302328">
        <w:rPr>
          <w:rFonts w:ascii="Times New Roman" w:hAnsi="Times New Roman" w:cs="Times New Roman"/>
          <w:b/>
          <w:color w:val="000000" w:themeColor="text1"/>
          <w:sz w:val="28"/>
          <w:szCs w:val="28"/>
        </w:rPr>
        <w:t xml:space="preserve"> </w:t>
      </w:r>
      <w:r w:rsidRPr="00302328">
        <w:rPr>
          <w:rFonts w:ascii="Times New Roman" w:hAnsi="Times New Roman" w:cs="Times New Roman"/>
          <w:color w:val="000000" w:themeColor="text1"/>
          <w:sz w:val="28"/>
          <w:szCs w:val="28"/>
        </w:rPr>
        <w:t>в соответствии</w:t>
      </w:r>
      <w:r w:rsidRPr="008C6A9F">
        <w:rPr>
          <w:rFonts w:ascii="Times New Roman" w:hAnsi="Times New Roman" w:cs="Times New Roman"/>
          <w:color w:val="000000" w:themeColor="text1"/>
          <w:sz w:val="28"/>
          <w:szCs w:val="28"/>
        </w:rPr>
        <w:t xml:space="preserve"> с Федеральным законом от 6 октября 2003 года</w:t>
      </w:r>
      <w:r w:rsidR="009711F9" w:rsidRPr="008C6A9F">
        <w:rPr>
          <w:rFonts w:ascii="Times New Roman" w:hAnsi="Times New Roman" w:cs="Times New Roman"/>
          <w:color w:val="000000" w:themeColor="text1"/>
          <w:sz w:val="28"/>
          <w:szCs w:val="28"/>
        </w:rPr>
        <w:t xml:space="preserve"> </w:t>
      </w:r>
      <w:r w:rsidRPr="008C6A9F">
        <w:rPr>
          <w:rFonts w:ascii="Times New Roman" w:hAnsi="Times New Roman" w:cs="Times New Roman"/>
          <w:color w:val="000000" w:themeColor="text1"/>
          <w:sz w:val="28"/>
          <w:szCs w:val="28"/>
        </w:rPr>
        <w:t>№ 131-ФЗ «Об общих принципах организации местного самоуправления в Российской Федерации», Уставом Железнодорожного внутригородского района городского о</w:t>
      </w:r>
      <w:r w:rsidR="007D7A51" w:rsidRPr="008C6A9F">
        <w:rPr>
          <w:rFonts w:ascii="Times New Roman" w:hAnsi="Times New Roman" w:cs="Times New Roman"/>
          <w:color w:val="000000" w:themeColor="text1"/>
          <w:sz w:val="28"/>
          <w:szCs w:val="28"/>
        </w:rPr>
        <w:t xml:space="preserve">круга Самара Самарской области, </w:t>
      </w:r>
      <w:r w:rsidR="0017365E" w:rsidRPr="008C6A9F">
        <w:rPr>
          <w:rFonts w:ascii="Times New Roman" w:hAnsi="Times New Roman" w:cs="Times New Roman"/>
          <w:color w:val="000000" w:themeColor="text1"/>
          <w:sz w:val="28"/>
          <w:szCs w:val="28"/>
        </w:rPr>
        <w:t>Совет депутатов Железнодорожного внутригородского района городского округа Самара</w:t>
      </w:r>
    </w:p>
    <w:p w:rsidR="00BB07CB" w:rsidRPr="00BB07CB" w:rsidRDefault="00BB07CB" w:rsidP="00E462DA">
      <w:pPr>
        <w:autoSpaceDE w:val="0"/>
        <w:autoSpaceDN w:val="0"/>
        <w:adjustRightInd w:val="0"/>
        <w:spacing w:before="240" w:after="0" w:line="240" w:lineRule="auto"/>
        <w:ind w:firstLine="708"/>
        <w:jc w:val="center"/>
        <w:rPr>
          <w:rFonts w:ascii="Times New Roman" w:hAnsi="Times New Roman" w:cs="Times New Roman"/>
          <w:b/>
          <w:color w:val="000000" w:themeColor="text1"/>
          <w:sz w:val="28"/>
          <w:szCs w:val="28"/>
        </w:rPr>
      </w:pPr>
      <w:r w:rsidRPr="00BB07CB">
        <w:rPr>
          <w:rFonts w:ascii="Times New Roman" w:hAnsi="Times New Roman" w:cs="Times New Roman"/>
          <w:b/>
          <w:color w:val="000000" w:themeColor="text1"/>
          <w:sz w:val="28"/>
          <w:szCs w:val="28"/>
        </w:rPr>
        <w:t>РЕШИЛ:</w:t>
      </w:r>
    </w:p>
    <w:p w:rsidR="00BB07CB" w:rsidRDefault="00BB07CB" w:rsidP="00E462D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3774ED" w:rsidRDefault="00295579" w:rsidP="00E462D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1. </w:t>
      </w:r>
      <w:r w:rsidR="003774ED" w:rsidRPr="008C6A9F">
        <w:rPr>
          <w:rFonts w:ascii="Times New Roman" w:hAnsi="Times New Roman" w:cs="Times New Roman"/>
          <w:color w:val="000000" w:themeColor="text1"/>
          <w:sz w:val="28"/>
          <w:szCs w:val="28"/>
        </w:rPr>
        <w:t xml:space="preserve">Внести в </w:t>
      </w:r>
      <w:r w:rsidR="00302328" w:rsidRPr="00302328">
        <w:rPr>
          <w:rFonts w:ascii="Times New Roman" w:hAnsi="Times New Roman" w:cs="Times New Roman"/>
          <w:bCs/>
          <w:sz w:val="28"/>
          <w:szCs w:val="28"/>
        </w:rPr>
        <w:t>Положение «</w:t>
      </w:r>
      <w:r w:rsidR="00F037F6" w:rsidRPr="00F037F6">
        <w:rPr>
          <w:rFonts w:ascii="Times New Roman" w:hAnsi="Times New Roman" w:cs="Times New Roman"/>
          <w:bCs/>
          <w:sz w:val="28"/>
          <w:szCs w:val="28"/>
        </w:rPr>
        <w:t>О порядке назначения и проведения собраний (конференций) граждан на территории Железнодорожного внутригородского района городского округа Самара»</w:t>
      </w:r>
      <w:r w:rsidR="00F037F6" w:rsidRPr="00F037F6">
        <w:rPr>
          <w:rFonts w:ascii="Times New Roman" w:hAnsi="Times New Roman" w:cs="Times New Roman"/>
          <w:sz w:val="28"/>
          <w:szCs w:val="28"/>
        </w:rPr>
        <w:t xml:space="preserve">, утвержденное Решением Совета депутатов Железнодорожного внутригородского района городского округа Самара </w:t>
      </w:r>
      <w:r w:rsidR="00F037F6" w:rsidRPr="00F037F6">
        <w:rPr>
          <w:rFonts w:ascii="Times New Roman" w:hAnsi="Times New Roman" w:cs="Times New Roman"/>
          <w:bCs/>
          <w:sz w:val="28"/>
          <w:szCs w:val="28"/>
        </w:rPr>
        <w:t>от 25 апреля 2017 № 90</w:t>
      </w:r>
      <w:r w:rsidR="008803CE" w:rsidRPr="007713C4">
        <w:rPr>
          <w:rFonts w:ascii="Times New Roman" w:hAnsi="Times New Roman" w:cs="Times New Roman"/>
          <w:sz w:val="28"/>
          <w:szCs w:val="28"/>
        </w:rPr>
        <w:t xml:space="preserve"> </w:t>
      </w:r>
      <w:r w:rsidR="003774ED" w:rsidRPr="007713C4">
        <w:rPr>
          <w:rFonts w:ascii="Times New Roman" w:hAnsi="Times New Roman" w:cs="Times New Roman"/>
          <w:sz w:val="28"/>
          <w:szCs w:val="28"/>
        </w:rPr>
        <w:t>(далее - Положение), следующие изменения:</w:t>
      </w:r>
    </w:p>
    <w:p w:rsidR="008029DC" w:rsidRPr="007713C4" w:rsidRDefault="008029DC" w:rsidP="00E462DA">
      <w:pPr>
        <w:autoSpaceDE w:val="0"/>
        <w:autoSpaceDN w:val="0"/>
        <w:adjustRightInd w:val="0"/>
        <w:spacing w:after="0" w:line="240" w:lineRule="auto"/>
        <w:ind w:firstLine="708"/>
        <w:jc w:val="both"/>
        <w:rPr>
          <w:rFonts w:ascii="Times New Roman" w:hAnsi="Times New Roman" w:cs="Times New Roman"/>
          <w:sz w:val="28"/>
          <w:szCs w:val="28"/>
        </w:rPr>
      </w:pPr>
    </w:p>
    <w:p w:rsidR="00176F9D" w:rsidRDefault="003774ED" w:rsidP="00E462DA">
      <w:pPr>
        <w:autoSpaceDE w:val="0"/>
        <w:autoSpaceDN w:val="0"/>
        <w:adjustRightInd w:val="0"/>
        <w:spacing w:after="0" w:line="240" w:lineRule="auto"/>
        <w:ind w:firstLine="708"/>
        <w:jc w:val="both"/>
        <w:rPr>
          <w:rFonts w:ascii="Times New Roman" w:hAnsi="Times New Roman" w:cs="Times New Roman"/>
          <w:sz w:val="28"/>
          <w:szCs w:val="28"/>
        </w:rPr>
      </w:pPr>
      <w:r w:rsidRPr="007713C4">
        <w:rPr>
          <w:rFonts w:ascii="Times New Roman" w:hAnsi="Times New Roman" w:cs="Times New Roman"/>
          <w:sz w:val="28"/>
          <w:szCs w:val="28"/>
        </w:rPr>
        <w:t xml:space="preserve">1.1. </w:t>
      </w:r>
      <w:r w:rsidR="00302328">
        <w:rPr>
          <w:rFonts w:ascii="Times New Roman" w:hAnsi="Times New Roman" w:cs="Times New Roman"/>
          <w:sz w:val="28"/>
          <w:szCs w:val="28"/>
        </w:rPr>
        <w:t>В п</w:t>
      </w:r>
      <w:r w:rsidR="00AA4079" w:rsidRPr="007713C4">
        <w:rPr>
          <w:rFonts w:ascii="Times New Roman" w:hAnsi="Times New Roman" w:cs="Times New Roman"/>
          <w:sz w:val="28"/>
          <w:szCs w:val="28"/>
        </w:rPr>
        <w:t>ункт</w:t>
      </w:r>
      <w:r w:rsidR="00F037F6">
        <w:rPr>
          <w:rFonts w:ascii="Times New Roman" w:hAnsi="Times New Roman" w:cs="Times New Roman"/>
          <w:sz w:val="28"/>
          <w:szCs w:val="28"/>
        </w:rPr>
        <w:t>е</w:t>
      </w:r>
      <w:r w:rsidR="00AA4079" w:rsidRPr="007713C4">
        <w:rPr>
          <w:rFonts w:ascii="Times New Roman" w:hAnsi="Times New Roman" w:cs="Times New Roman"/>
          <w:sz w:val="28"/>
          <w:szCs w:val="28"/>
        </w:rPr>
        <w:t xml:space="preserve"> </w:t>
      </w:r>
      <w:r w:rsidR="00F037F6">
        <w:rPr>
          <w:rFonts w:ascii="Times New Roman" w:hAnsi="Times New Roman" w:cs="Times New Roman"/>
          <w:sz w:val="28"/>
          <w:szCs w:val="28"/>
        </w:rPr>
        <w:t>1</w:t>
      </w:r>
      <w:r w:rsidR="00AA4079" w:rsidRPr="007713C4">
        <w:rPr>
          <w:rFonts w:ascii="Times New Roman" w:hAnsi="Times New Roman" w:cs="Times New Roman"/>
          <w:sz w:val="28"/>
          <w:szCs w:val="28"/>
        </w:rPr>
        <w:t>.</w:t>
      </w:r>
      <w:r w:rsidR="00F037F6">
        <w:rPr>
          <w:rFonts w:ascii="Times New Roman" w:hAnsi="Times New Roman" w:cs="Times New Roman"/>
          <w:sz w:val="28"/>
          <w:szCs w:val="28"/>
        </w:rPr>
        <w:t>6</w:t>
      </w:r>
      <w:r w:rsidR="00176F9D">
        <w:rPr>
          <w:rFonts w:ascii="Times New Roman" w:hAnsi="Times New Roman" w:cs="Times New Roman"/>
          <w:sz w:val="28"/>
          <w:szCs w:val="28"/>
        </w:rPr>
        <w:t xml:space="preserve"> статьи </w:t>
      </w:r>
      <w:r w:rsidR="00F037F6">
        <w:rPr>
          <w:rFonts w:ascii="Times New Roman" w:hAnsi="Times New Roman" w:cs="Times New Roman"/>
          <w:sz w:val="28"/>
          <w:szCs w:val="28"/>
        </w:rPr>
        <w:t>1</w:t>
      </w:r>
      <w:r w:rsidR="00176F9D" w:rsidRPr="00176F9D">
        <w:rPr>
          <w:rFonts w:ascii="Times New Roman" w:hAnsi="Times New Roman" w:cs="Times New Roman"/>
          <w:sz w:val="28"/>
          <w:szCs w:val="28"/>
        </w:rPr>
        <w:t xml:space="preserve"> </w:t>
      </w:r>
      <w:r w:rsidR="00176F9D" w:rsidRPr="001D7D9F">
        <w:rPr>
          <w:rFonts w:ascii="Times New Roman" w:hAnsi="Times New Roman" w:cs="Times New Roman"/>
          <w:sz w:val="28"/>
          <w:szCs w:val="28"/>
        </w:rPr>
        <w:t xml:space="preserve">Положения </w:t>
      </w:r>
      <w:r w:rsidR="00176F9D">
        <w:rPr>
          <w:rFonts w:ascii="Times New Roman" w:hAnsi="Times New Roman" w:cs="Times New Roman"/>
          <w:sz w:val="28"/>
          <w:szCs w:val="28"/>
        </w:rPr>
        <w:t>слова «Председател</w:t>
      </w:r>
      <w:r w:rsidR="008F6BDF">
        <w:rPr>
          <w:rFonts w:ascii="Times New Roman" w:hAnsi="Times New Roman" w:cs="Times New Roman"/>
          <w:sz w:val="28"/>
          <w:szCs w:val="28"/>
        </w:rPr>
        <w:t>я</w:t>
      </w:r>
      <w:r w:rsidR="00176F9D">
        <w:rPr>
          <w:rFonts w:ascii="Times New Roman" w:hAnsi="Times New Roman" w:cs="Times New Roman"/>
          <w:sz w:val="28"/>
          <w:szCs w:val="28"/>
        </w:rPr>
        <w:t xml:space="preserve"> Совета депутатов Железнодорожного внутригородского района» заменить словами «</w:t>
      </w:r>
      <w:r w:rsidR="00176F9D" w:rsidRPr="00A41A34">
        <w:rPr>
          <w:rFonts w:ascii="Times New Roman" w:hAnsi="Times New Roman" w:cs="Times New Roman"/>
          <w:sz w:val="28"/>
          <w:szCs w:val="28"/>
        </w:rPr>
        <w:t>Глав</w:t>
      </w:r>
      <w:r w:rsidR="008F6BDF">
        <w:rPr>
          <w:rFonts w:ascii="Times New Roman" w:hAnsi="Times New Roman" w:cs="Times New Roman"/>
          <w:sz w:val="28"/>
          <w:szCs w:val="28"/>
        </w:rPr>
        <w:t>ы</w:t>
      </w:r>
      <w:r w:rsidR="00176F9D">
        <w:rPr>
          <w:rFonts w:ascii="Times New Roman" w:hAnsi="Times New Roman" w:cs="Times New Roman"/>
          <w:sz w:val="28"/>
          <w:szCs w:val="28"/>
        </w:rPr>
        <w:t xml:space="preserve"> Железнодорожного внутригородского района»</w:t>
      </w:r>
      <w:r w:rsidR="008F6BDF">
        <w:rPr>
          <w:rFonts w:ascii="Times New Roman" w:hAnsi="Times New Roman" w:cs="Times New Roman"/>
          <w:sz w:val="28"/>
          <w:szCs w:val="28"/>
        </w:rPr>
        <w:t>.</w:t>
      </w:r>
    </w:p>
    <w:p w:rsidR="008029DC" w:rsidRDefault="008029DC" w:rsidP="00E462DA">
      <w:pPr>
        <w:autoSpaceDE w:val="0"/>
        <w:autoSpaceDN w:val="0"/>
        <w:adjustRightInd w:val="0"/>
        <w:spacing w:after="0" w:line="240" w:lineRule="auto"/>
        <w:ind w:firstLine="708"/>
        <w:jc w:val="both"/>
        <w:rPr>
          <w:rFonts w:ascii="Times New Roman" w:hAnsi="Times New Roman" w:cs="Times New Roman"/>
          <w:sz w:val="28"/>
          <w:szCs w:val="28"/>
        </w:rPr>
      </w:pPr>
    </w:p>
    <w:p w:rsidR="00320A92" w:rsidRDefault="00320A92" w:rsidP="00E462DA">
      <w:pPr>
        <w:autoSpaceDE w:val="0"/>
        <w:autoSpaceDN w:val="0"/>
        <w:adjustRightInd w:val="0"/>
        <w:spacing w:after="0" w:line="240" w:lineRule="auto"/>
        <w:ind w:firstLine="708"/>
        <w:jc w:val="both"/>
        <w:rPr>
          <w:rFonts w:ascii="Times New Roman" w:hAnsi="Times New Roman" w:cs="Times New Roman"/>
          <w:sz w:val="28"/>
          <w:szCs w:val="28"/>
        </w:rPr>
      </w:pPr>
    </w:p>
    <w:p w:rsidR="00320A92" w:rsidRDefault="00320A92" w:rsidP="00E462DA">
      <w:pPr>
        <w:autoSpaceDE w:val="0"/>
        <w:autoSpaceDN w:val="0"/>
        <w:adjustRightInd w:val="0"/>
        <w:spacing w:after="0" w:line="240" w:lineRule="auto"/>
        <w:ind w:firstLine="708"/>
        <w:jc w:val="both"/>
        <w:rPr>
          <w:rFonts w:ascii="Times New Roman" w:hAnsi="Times New Roman" w:cs="Times New Roman"/>
          <w:sz w:val="28"/>
          <w:szCs w:val="28"/>
        </w:rPr>
      </w:pPr>
    </w:p>
    <w:p w:rsidR="008F6BDF" w:rsidRDefault="00176F9D" w:rsidP="00E462D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008F6BDF">
        <w:rPr>
          <w:rFonts w:ascii="Times New Roman" w:hAnsi="Times New Roman" w:cs="Times New Roman"/>
          <w:sz w:val="28"/>
          <w:szCs w:val="28"/>
        </w:rPr>
        <w:t>Пункт</w:t>
      </w:r>
      <w:r>
        <w:rPr>
          <w:rFonts w:ascii="Times New Roman" w:hAnsi="Times New Roman" w:cs="Times New Roman"/>
          <w:sz w:val="28"/>
          <w:szCs w:val="28"/>
        </w:rPr>
        <w:t xml:space="preserve"> </w:t>
      </w:r>
      <w:r w:rsidR="008F6BDF">
        <w:rPr>
          <w:rFonts w:ascii="Times New Roman" w:hAnsi="Times New Roman" w:cs="Times New Roman"/>
          <w:sz w:val="28"/>
          <w:szCs w:val="28"/>
        </w:rPr>
        <w:t>2</w:t>
      </w:r>
      <w:r w:rsidR="00302328">
        <w:rPr>
          <w:rFonts w:ascii="Times New Roman" w:hAnsi="Times New Roman" w:cs="Times New Roman"/>
          <w:sz w:val="28"/>
          <w:szCs w:val="28"/>
        </w:rPr>
        <w:t>.</w:t>
      </w:r>
      <w:r w:rsidR="008F6BDF">
        <w:rPr>
          <w:rFonts w:ascii="Times New Roman" w:hAnsi="Times New Roman" w:cs="Times New Roman"/>
          <w:sz w:val="28"/>
          <w:szCs w:val="28"/>
        </w:rPr>
        <w:t xml:space="preserve">1 </w:t>
      </w:r>
      <w:r>
        <w:rPr>
          <w:rFonts w:ascii="Times New Roman" w:hAnsi="Times New Roman" w:cs="Times New Roman"/>
          <w:sz w:val="28"/>
          <w:szCs w:val="28"/>
        </w:rPr>
        <w:t xml:space="preserve">статьи </w:t>
      </w:r>
      <w:r w:rsidR="008F6BDF">
        <w:rPr>
          <w:rFonts w:ascii="Times New Roman" w:hAnsi="Times New Roman" w:cs="Times New Roman"/>
          <w:sz w:val="28"/>
          <w:szCs w:val="28"/>
        </w:rPr>
        <w:t>2</w:t>
      </w:r>
      <w:r>
        <w:rPr>
          <w:rFonts w:ascii="Times New Roman" w:hAnsi="Times New Roman" w:cs="Times New Roman"/>
          <w:sz w:val="28"/>
          <w:szCs w:val="28"/>
        </w:rPr>
        <w:t xml:space="preserve"> </w:t>
      </w:r>
      <w:r w:rsidRPr="001D7D9F">
        <w:rPr>
          <w:rFonts w:ascii="Times New Roman" w:hAnsi="Times New Roman" w:cs="Times New Roman"/>
          <w:sz w:val="28"/>
          <w:szCs w:val="28"/>
        </w:rPr>
        <w:t xml:space="preserve">Положения </w:t>
      </w:r>
      <w:r w:rsidR="008F6BDF">
        <w:rPr>
          <w:rFonts w:ascii="Times New Roman" w:hAnsi="Times New Roman" w:cs="Times New Roman"/>
          <w:sz w:val="28"/>
          <w:szCs w:val="28"/>
        </w:rPr>
        <w:t>изложить в следующей редакции:</w:t>
      </w:r>
    </w:p>
    <w:p w:rsidR="00C1445B" w:rsidRDefault="008F6BDF" w:rsidP="00E462D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C1445B">
        <w:rPr>
          <w:rFonts w:ascii="Times New Roman" w:hAnsi="Times New Roman" w:cs="Times New Roman"/>
          <w:sz w:val="28"/>
          <w:szCs w:val="28"/>
        </w:rPr>
        <w:t>Собрание (конференция) граждан, проводимое по инициативе населения Железнодорожного внутригородского района, Совета депутатов Железнодорожного внутригородского района, назначается Советом депутатов Железнодорожного внутригородского района с обязательным уведомлением Главы Железнодорожного внутригородского района о рассмотрении вопроса о назначении проведения на территории (части территории) Железнодорожного внутригородского района собрания (конференции) граждан не позднее чем за 10 (десять) дней до принятия соответствующего решения.</w:t>
      </w:r>
    </w:p>
    <w:p w:rsidR="008F6BDF" w:rsidRDefault="00C1445B" w:rsidP="00E462D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Собрание (конференция) граждан, проводимое по инициативе Главы Железнодорожного внутригородского района, назначается Главой Железнодорожного внутригородского района с обязательным уведомлением Совета депутатов Железнодорожного внутригородского района о рассмотрении вопроса о назначении проведения на территории (части территории) Железнодорожного внутригородского района собрания (конференции) граждан не позднее чем за 10 (десять) дней до принятия соответствующего решения.</w:t>
      </w:r>
      <w:r w:rsidR="008F6BDF">
        <w:rPr>
          <w:rFonts w:ascii="Times New Roman" w:hAnsi="Times New Roman" w:cs="Times New Roman"/>
          <w:sz w:val="28"/>
          <w:szCs w:val="28"/>
        </w:rPr>
        <w:t>».</w:t>
      </w:r>
    </w:p>
    <w:p w:rsidR="008029DC" w:rsidRDefault="008029DC" w:rsidP="00E462DA">
      <w:pPr>
        <w:autoSpaceDE w:val="0"/>
        <w:autoSpaceDN w:val="0"/>
        <w:adjustRightInd w:val="0"/>
        <w:spacing w:after="0" w:line="240" w:lineRule="auto"/>
        <w:ind w:firstLine="708"/>
        <w:jc w:val="both"/>
        <w:rPr>
          <w:rFonts w:ascii="Times New Roman" w:hAnsi="Times New Roman" w:cs="Times New Roman"/>
          <w:sz w:val="28"/>
          <w:szCs w:val="28"/>
        </w:rPr>
      </w:pPr>
    </w:p>
    <w:p w:rsidR="00C1445B" w:rsidRDefault="008029DC" w:rsidP="00E462D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00C1445B">
        <w:rPr>
          <w:rFonts w:ascii="Times New Roman" w:hAnsi="Times New Roman" w:cs="Times New Roman"/>
          <w:sz w:val="28"/>
          <w:szCs w:val="28"/>
        </w:rPr>
        <w:t xml:space="preserve">Пункт 5.3 статьи 5 </w:t>
      </w:r>
      <w:r w:rsidR="00C1445B" w:rsidRPr="001D7D9F">
        <w:rPr>
          <w:rFonts w:ascii="Times New Roman" w:hAnsi="Times New Roman" w:cs="Times New Roman"/>
          <w:sz w:val="28"/>
          <w:szCs w:val="28"/>
        </w:rPr>
        <w:t xml:space="preserve">Положения </w:t>
      </w:r>
      <w:r w:rsidR="00C1445B">
        <w:rPr>
          <w:rFonts w:ascii="Times New Roman" w:hAnsi="Times New Roman" w:cs="Times New Roman"/>
          <w:sz w:val="28"/>
          <w:szCs w:val="28"/>
        </w:rPr>
        <w:t>изложить в следующей редакции:</w:t>
      </w:r>
    </w:p>
    <w:p w:rsidR="00C1445B" w:rsidRDefault="00C1445B" w:rsidP="00E462D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«5.3. Собрание (конференцию) граждан открывает председательствующий.</w:t>
      </w:r>
    </w:p>
    <w:p w:rsidR="00E462DA" w:rsidRDefault="00C1445B" w:rsidP="00E462D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если собрание (конференция) граждан проводится по инициативе Совета депутатов Железнодорожного внутригородского района или по инициативе населения Железнодорожного внутригородского района, председательствующим является заместитель председателя Председатель Совета депутатов Железнодорожного внутригородского района либо уполномоченное </w:t>
      </w:r>
      <w:r w:rsidR="00E462DA">
        <w:rPr>
          <w:rFonts w:ascii="Times New Roman" w:hAnsi="Times New Roman" w:cs="Times New Roman"/>
          <w:sz w:val="28"/>
          <w:szCs w:val="28"/>
        </w:rPr>
        <w:t xml:space="preserve">Советом депутатов Железнодорожного внутригородского района </w:t>
      </w:r>
      <w:r>
        <w:rPr>
          <w:rFonts w:ascii="Times New Roman" w:hAnsi="Times New Roman" w:cs="Times New Roman"/>
          <w:sz w:val="28"/>
          <w:szCs w:val="28"/>
        </w:rPr>
        <w:t>лицо.</w:t>
      </w:r>
    </w:p>
    <w:p w:rsidR="00C1445B" w:rsidRDefault="00C1445B" w:rsidP="00E462D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если собрание (конференция) граждан проводится по инициативе Главы </w:t>
      </w:r>
      <w:r w:rsidR="00E462DA">
        <w:rPr>
          <w:rFonts w:ascii="Times New Roman" w:hAnsi="Times New Roman" w:cs="Times New Roman"/>
          <w:sz w:val="28"/>
          <w:szCs w:val="28"/>
        </w:rPr>
        <w:t>Железнодорожного внутригородского района</w:t>
      </w:r>
      <w:r>
        <w:rPr>
          <w:rFonts w:ascii="Times New Roman" w:hAnsi="Times New Roman" w:cs="Times New Roman"/>
          <w:sz w:val="28"/>
          <w:szCs w:val="28"/>
        </w:rPr>
        <w:t xml:space="preserve">, председательствующим является Глава </w:t>
      </w:r>
      <w:r w:rsidR="00E462DA">
        <w:rPr>
          <w:rFonts w:ascii="Times New Roman" w:hAnsi="Times New Roman" w:cs="Times New Roman"/>
          <w:sz w:val="28"/>
          <w:szCs w:val="28"/>
        </w:rPr>
        <w:t xml:space="preserve">Железнодорожного внутригородского района </w:t>
      </w:r>
      <w:r>
        <w:rPr>
          <w:rFonts w:ascii="Times New Roman" w:hAnsi="Times New Roman" w:cs="Times New Roman"/>
          <w:sz w:val="28"/>
          <w:szCs w:val="28"/>
        </w:rPr>
        <w:t>либо уполномоченное им лицо.».</w:t>
      </w:r>
    </w:p>
    <w:p w:rsidR="00AA4079" w:rsidRDefault="00AA4079" w:rsidP="00E462DA">
      <w:pPr>
        <w:autoSpaceDE w:val="0"/>
        <w:autoSpaceDN w:val="0"/>
        <w:adjustRightInd w:val="0"/>
        <w:spacing w:after="0" w:line="240" w:lineRule="auto"/>
        <w:ind w:firstLine="708"/>
        <w:jc w:val="both"/>
        <w:rPr>
          <w:rFonts w:ascii="Times New Roman" w:hAnsi="Times New Roman" w:cs="Times New Roman"/>
          <w:sz w:val="28"/>
          <w:szCs w:val="28"/>
        </w:rPr>
      </w:pPr>
    </w:p>
    <w:p w:rsidR="008029DC" w:rsidRDefault="008029DC" w:rsidP="00E462DA">
      <w:pPr>
        <w:pStyle w:val="ConsPlusNormal"/>
        <w:ind w:firstLine="708"/>
        <w:jc w:val="both"/>
        <w:rPr>
          <w:rFonts w:ascii="Times New Roman" w:hAnsi="Times New Roman" w:cs="Times New Roman"/>
          <w:sz w:val="28"/>
          <w:szCs w:val="28"/>
        </w:rPr>
      </w:pPr>
      <w:r w:rsidRPr="008C6A9F">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8C6A9F">
        <w:rPr>
          <w:rFonts w:ascii="Times New Roman" w:hAnsi="Times New Roman" w:cs="Times New Roman"/>
          <w:sz w:val="28"/>
          <w:szCs w:val="28"/>
        </w:rPr>
        <w:t>Официально опубликовать настоящее Решение.</w:t>
      </w:r>
    </w:p>
    <w:p w:rsidR="008029DC" w:rsidRPr="008C6A9F" w:rsidRDefault="008029DC" w:rsidP="00E462DA">
      <w:pPr>
        <w:pStyle w:val="ConsPlusNormal"/>
        <w:ind w:firstLine="708"/>
        <w:jc w:val="both"/>
        <w:rPr>
          <w:rFonts w:ascii="Times New Roman" w:hAnsi="Times New Roman" w:cs="Times New Roman"/>
          <w:sz w:val="28"/>
          <w:szCs w:val="28"/>
        </w:rPr>
      </w:pPr>
    </w:p>
    <w:p w:rsidR="008029DC" w:rsidRPr="008C6A9F" w:rsidRDefault="008029DC" w:rsidP="00E462DA">
      <w:pPr>
        <w:pStyle w:val="ConsPlusNormal"/>
        <w:ind w:firstLine="708"/>
        <w:jc w:val="both"/>
        <w:rPr>
          <w:rFonts w:ascii="Times New Roman" w:hAnsi="Times New Roman" w:cs="Times New Roman"/>
          <w:sz w:val="28"/>
          <w:szCs w:val="28"/>
        </w:rPr>
      </w:pPr>
      <w:r w:rsidRPr="008C6A9F">
        <w:rPr>
          <w:rFonts w:ascii="Times New Roman" w:hAnsi="Times New Roman" w:cs="Times New Roman"/>
          <w:sz w:val="28"/>
          <w:szCs w:val="28"/>
        </w:rPr>
        <w:t>3. Настоящее Решение вступает в силу со дня его официального опубликования.</w:t>
      </w:r>
    </w:p>
    <w:p w:rsidR="00EC1F03" w:rsidRDefault="00EC1F03" w:rsidP="00EC1F03">
      <w:pPr>
        <w:pStyle w:val="ConsPlusNormal"/>
        <w:jc w:val="both"/>
        <w:rPr>
          <w:rFonts w:ascii="Times New Roman" w:hAnsi="Times New Roman" w:cs="Times New Roman"/>
          <w:sz w:val="28"/>
          <w:szCs w:val="28"/>
        </w:rPr>
      </w:pPr>
      <w:bookmarkStart w:id="0" w:name="_GoBack"/>
      <w:bookmarkEnd w:id="0"/>
    </w:p>
    <w:p w:rsidR="00EC16BC" w:rsidRPr="00EC16BC" w:rsidRDefault="00EC16BC" w:rsidP="00EC16BC">
      <w:pPr>
        <w:pStyle w:val="ConsPlusNormal"/>
        <w:rPr>
          <w:rFonts w:ascii="Times New Roman" w:hAnsi="Times New Roman" w:cs="Times New Roman"/>
          <w:b/>
          <w:sz w:val="28"/>
          <w:szCs w:val="28"/>
        </w:rPr>
      </w:pPr>
      <w:r w:rsidRPr="00EC16BC">
        <w:rPr>
          <w:rFonts w:ascii="Times New Roman" w:hAnsi="Times New Roman" w:cs="Times New Roman"/>
          <w:b/>
          <w:sz w:val="28"/>
          <w:szCs w:val="28"/>
        </w:rPr>
        <w:t xml:space="preserve">Глава Железнодорожного </w:t>
      </w:r>
    </w:p>
    <w:p w:rsidR="00EC16BC" w:rsidRPr="00EC16BC" w:rsidRDefault="00EC16BC" w:rsidP="00EC16BC">
      <w:pPr>
        <w:pStyle w:val="ConsPlusNormal"/>
        <w:rPr>
          <w:rFonts w:ascii="Times New Roman" w:hAnsi="Times New Roman" w:cs="Times New Roman"/>
          <w:b/>
          <w:sz w:val="28"/>
          <w:szCs w:val="28"/>
        </w:rPr>
      </w:pPr>
      <w:r w:rsidRPr="00EC16BC">
        <w:rPr>
          <w:rFonts w:ascii="Times New Roman" w:hAnsi="Times New Roman" w:cs="Times New Roman"/>
          <w:b/>
          <w:sz w:val="28"/>
          <w:szCs w:val="28"/>
        </w:rPr>
        <w:t>внутригородского района</w:t>
      </w:r>
      <w:r w:rsidRPr="00EC16BC">
        <w:rPr>
          <w:rFonts w:ascii="Times New Roman" w:hAnsi="Times New Roman" w:cs="Times New Roman"/>
          <w:b/>
          <w:sz w:val="28"/>
          <w:szCs w:val="28"/>
        </w:rPr>
        <w:tab/>
      </w:r>
      <w:r w:rsidRPr="00EC16BC">
        <w:rPr>
          <w:rFonts w:ascii="Times New Roman" w:hAnsi="Times New Roman" w:cs="Times New Roman"/>
          <w:b/>
          <w:sz w:val="28"/>
          <w:szCs w:val="28"/>
        </w:rPr>
        <w:tab/>
      </w:r>
      <w:r w:rsidRPr="00EC16BC">
        <w:rPr>
          <w:rFonts w:ascii="Times New Roman" w:hAnsi="Times New Roman" w:cs="Times New Roman"/>
          <w:b/>
          <w:sz w:val="28"/>
          <w:szCs w:val="28"/>
        </w:rPr>
        <w:tab/>
      </w:r>
      <w:r w:rsidRPr="00EC16BC">
        <w:rPr>
          <w:rFonts w:ascii="Times New Roman" w:hAnsi="Times New Roman" w:cs="Times New Roman"/>
          <w:b/>
          <w:sz w:val="28"/>
          <w:szCs w:val="28"/>
        </w:rPr>
        <w:tab/>
      </w:r>
      <w:r w:rsidRPr="00EC16BC">
        <w:rPr>
          <w:rFonts w:ascii="Times New Roman" w:hAnsi="Times New Roman" w:cs="Times New Roman"/>
          <w:b/>
          <w:sz w:val="28"/>
          <w:szCs w:val="28"/>
        </w:rPr>
        <w:tab/>
      </w:r>
      <w:r w:rsidRPr="00EC16BC">
        <w:rPr>
          <w:rFonts w:ascii="Times New Roman" w:hAnsi="Times New Roman" w:cs="Times New Roman"/>
          <w:b/>
          <w:sz w:val="28"/>
          <w:szCs w:val="28"/>
        </w:rPr>
        <w:tab/>
      </w:r>
      <w:r w:rsidRPr="00EC16BC">
        <w:rPr>
          <w:rFonts w:ascii="Times New Roman" w:hAnsi="Times New Roman" w:cs="Times New Roman"/>
          <w:b/>
          <w:sz w:val="28"/>
          <w:szCs w:val="28"/>
        </w:rPr>
        <w:tab/>
        <w:t>__________</w:t>
      </w:r>
    </w:p>
    <w:p w:rsidR="00EC16BC" w:rsidRDefault="00EC16BC" w:rsidP="00BB07CB">
      <w:pPr>
        <w:pStyle w:val="ConsPlusNormal"/>
        <w:jc w:val="both"/>
        <w:rPr>
          <w:rFonts w:ascii="Times New Roman" w:hAnsi="Times New Roman" w:cs="Times New Roman"/>
          <w:b/>
          <w:sz w:val="28"/>
          <w:szCs w:val="28"/>
        </w:rPr>
      </w:pPr>
    </w:p>
    <w:p w:rsidR="00BB07CB" w:rsidRPr="00791BEB" w:rsidRDefault="00BB07CB" w:rsidP="00BB07CB">
      <w:pPr>
        <w:pStyle w:val="ConsPlusNormal"/>
        <w:jc w:val="both"/>
        <w:rPr>
          <w:rFonts w:ascii="Times New Roman" w:hAnsi="Times New Roman" w:cs="Times New Roman"/>
          <w:b/>
          <w:sz w:val="28"/>
          <w:szCs w:val="28"/>
        </w:rPr>
      </w:pPr>
      <w:r w:rsidRPr="00791BEB">
        <w:rPr>
          <w:rFonts w:ascii="Times New Roman" w:hAnsi="Times New Roman" w:cs="Times New Roman"/>
          <w:b/>
          <w:sz w:val="28"/>
          <w:szCs w:val="28"/>
        </w:rPr>
        <w:t xml:space="preserve">Председатель </w:t>
      </w:r>
    </w:p>
    <w:p w:rsidR="00026E2A" w:rsidRPr="00791BEB" w:rsidRDefault="00BB07CB" w:rsidP="00BB07CB">
      <w:pPr>
        <w:pStyle w:val="ConsPlusNormal"/>
        <w:jc w:val="both"/>
        <w:rPr>
          <w:rFonts w:ascii="Times New Roman" w:hAnsi="Times New Roman" w:cs="Times New Roman"/>
          <w:b/>
          <w:sz w:val="28"/>
          <w:szCs w:val="28"/>
        </w:rPr>
      </w:pPr>
      <w:r w:rsidRPr="00791BEB">
        <w:rPr>
          <w:rFonts w:ascii="Times New Roman" w:hAnsi="Times New Roman" w:cs="Times New Roman"/>
          <w:b/>
          <w:sz w:val="28"/>
          <w:szCs w:val="28"/>
        </w:rPr>
        <w:t>Совета депутатов</w:t>
      </w:r>
      <w:r w:rsidRPr="00791BEB">
        <w:rPr>
          <w:rFonts w:ascii="Times New Roman" w:hAnsi="Times New Roman" w:cs="Times New Roman"/>
          <w:b/>
          <w:sz w:val="28"/>
          <w:szCs w:val="28"/>
        </w:rPr>
        <w:tab/>
      </w:r>
      <w:r w:rsidRPr="00791BEB">
        <w:rPr>
          <w:rFonts w:ascii="Times New Roman" w:hAnsi="Times New Roman" w:cs="Times New Roman"/>
          <w:b/>
          <w:sz w:val="28"/>
          <w:szCs w:val="28"/>
        </w:rPr>
        <w:tab/>
      </w:r>
      <w:r w:rsidRPr="00791BEB">
        <w:rPr>
          <w:rFonts w:ascii="Times New Roman" w:hAnsi="Times New Roman" w:cs="Times New Roman"/>
          <w:b/>
          <w:sz w:val="28"/>
          <w:szCs w:val="28"/>
        </w:rPr>
        <w:tab/>
      </w:r>
      <w:r w:rsidRPr="00791BEB">
        <w:rPr>
          <w:rFonts w:ascii="Times New Roman" w:hAnsi="Times New Roman" w:cs="Times New Roman"/>
          <w:b/>
          <w:sz w:val="28"/>
          <w:szCs w:val="28"/>
        </w:rPr>
        <w:tab/>
      </w:r>
      <w:r w:rsidRPr="00791BEB">
        <w:rPr>
          <w:rFonts w:ascii="Times New Roman" w:hAnsi="Times New Roman" w:cs="Times New Roman"/>
          <w:b/>
          <w:sz w:val="28"/>
          <w:szCs w:val="28"/>
        </w:rPr>
        <w:tab/>
      </w:r>
      <w:r w:rsidR="00791BEB">
        <w:rPr>
          <w:rFonts w:ascii="Times New Roman" w:hAnsi="Times New Roman" w:cs="Times New Roman"/>
          <w:b/>
          <w:sz w:val="28"/>
          <w:szCs w:val="28"/>
        </w:rPr>
        <w:t xml:space="preserve">       </w:t>
      </w:r>
      <w:r w:rsidRPr="00791BEB">
        <w:rPr>
          <w:rFonts w:ascii="Times New Roman" w:hAnsi="Times New Roman" w:cs="Times New Roman"/>
          <w:b/>
          <w:sz w:val="28"/>
          <w:szCs w:val="28"/>
        </w:rPr>
        <w:t xml:space="preserve">      </w:t>
      </w:r>
      <w:r w:rsidR="00791BEB" w:rsidRPr="00791BEB">
        <w:rPr>
          <w:rFonts w:ascii="Times New Roman" w:hAnsi="Times New Roman" w:cs="Times New Roman"/>
          <w:b/>
          <w:sz w:val="28"/>
          <w:szCs w:val="28"/>
        </w:rPr>
        <w:t xml:space="preserve">       </w:t>
      </w:r>
      <w:r w:rsidR="000615A3">
        <w:rPr>
          <w:rFonts w:ascii="Times New Roman" w:hAnsi="Times New Roman" w:cs="Times New Roman"/>
          <w:b/>
          <w:sz w:val="28"/>
          <w:szCs w:val="28"/>
        </w:rPr>
        <w:t xml:space="preserve">    </w:t>
      </w:r>
      <w:r w:rsidR="00791BEB" w:rsidRPr="00791BEB">
        <w:rPr>
          <w:rFonts w:ascii="Times New Roman" w:hAnsi="Times New Roman" w:cs="Times New Roman"/>
          <w:b/>
          <w:sz w:val="28"/>
          <w:szCs w:val="28"/>
        </w:rPr>
        <w:t xml:space="preserve">    </w:t>
      </w:r>
      <w:r w:rsidRPr="00791BEB">
        <w:rPr>
          <w:rFonts w:ascii="Times New Roman" w:hAnsi="Times New Roman" w:cs="Times New Roman"/>
          <w:b/>
          <w:sz w:val="28"/>
          <w:szCs w:val="28"/>
        </w:rPr>
        <w:t>Н.Л. Скобеев</w:t>
      </w:r>
    </w:p>
    <w:sectPr w:rsidR="00026E2A" w:rsidRPr="00791BEB" w:rsidSect="006C7A72">
      <w:headerReference w:type="default" r:id="rId8"/>
      <w:headerReference w:type="firs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CB5" w:rsidRDefault="005D0CB5" w:rsidP="000D3ADD">
      <w:pPr>
        <w:spacing w:after="0" w:line="240" w:lineRule="auto"/>
      </w:pPr>
      <w:r>
        <w:separator/>
      </w:r>
    </w:p>
  </w:endnote>
  <w:endnote w:type="continuationSeparator" w:id="0">
    <w:p w:rsidR="005D0CB5" w:rsidRDefault="005D0CB5" w:rsidP="000D3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CB5" w:rsidRDefault="005D0CB5" w:rsidP="000D3ADD">
      <w:pPr>
        <w:spacing w:after="0" w:line="240" w:lineRule="auto"/>
      </w:pPr>
      <w:r>
        <w:separator/>
      </w:r>
    </w:p>
  </w:footnote>
  <w:footnote w:type="continuationSeparator" w:id="0">
    <w:p w:rsidR="005D0CB5" w:rsidRDefault="005D0CB5" w:rsidP="000D3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16484"/>
      <w:docPartObj>
        <w:docPartGallery w:val="Page Numbers (Top of Page)"/>
        <w:docPartUnique/>
      </w:docPartObj>
    </w:sdtPr>
    <w:sdtEndPr/>
    <w:sdtContent>
      <w:p w:rsidR="006C7A72" w:rsidRDefault="00E00541">
        <w:pPr>
          <w:pStyle w:val="a4"/>
          <w:jc w:val="center"/>
        </w:pPr>
        <w:r>
          <w:rPr>
            <w:noProof/>
          </w:rPr>
          <w:fldChar w:fldCharType="begin"/>
        </w:r>
        <w:r w:rsidR="00791BEB">
          <w:rPr>
            <w:noProof/>
          </w:rPr>
          <w:instrText xml:space="preserve"> PAGE   \* MERGEFORMAT </w:instrText>
        </w:r>
        <w:r>
          <w:rPr>
            <w:noProof/>
          </w:rPr>
          <w:fldChar w:fldCharType="separate"/>
        </w:r>
        <w:r w:rsidR="00320A92">
          <w:rPr>
            <w:noProof/>
          </w:rPr>
          <w:t>2</w:t>
        </w:r>
        <w:r>
          <w:rPr>
            <w:noProof/>
          </w:rPr>
          <w:fldChar w:fldCharType="end"/>
        </w:r>
      </w:p>
    </w:sdtContent>
  </w:sdt>
  <w:p w:rsidR="006C7A72" w:rsidRDefault="006C7A7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A72" w:rsidRDefault="006C7A72">
    <w:pPr>
      <w:pStyle w:val="a4"/>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80385"/>
    <w:multiLevelType w:val="multilevel"/>
    <w:tmpl w:val="4FBC6300"/>
    <w:lvl w:ilvl="0">
      <w:start w:val="1"/>
      <w:numFmt w:val="decimal"/>
      <w:lvlText w:val="%1."/>
      <w:lvlJc w:val="left"/>
      <w:pPr>
        <w:ind w:left="927" w:hanging="360"/>
      </w:pPr>
      <w:rPr>
        <w:rFonts w:cstheme="minorBidi" w:hint="default"/>
      </w:rPr>
    </w:lvl>
    <w:lvl w:ilvl="1">
      <w:start w:val="1"/>
      <w:numFmt w:val="decimal"/>
      <w:isLgl/>
      <w:lvlText w:val="%1.%2."/>
      <w:lvlJc w:val="left"/>
      <w:pPr>
        <w:ind w:left="1647" w:hanging="720"/>
      </w:pPr>
      <w:rPr>
        <w:rFonts w:cstheme="minorBidi" w:hint="default"/>
      </w:rPr>
    </w:lvl>
    <w:lvl w:ilvl="2">
      <w:start w:val="1"/>
      <w:numFmt w:val="decimal"/>
      <w:isLgl/>
      <w:lvlText w:val="%1.%2.%3."/>
      <w:lvlJc w:val="left"/>
      <w:pPr>
        <w:ind w:left="2007" w:hanging="720"/>
      </w:pPr>
      <w:rPr>
        <w:rFonts w:cstheme="minorBidi" w:hint="default"/>
      </w:rPr>
    </w:lvl>
    <w:lvl w:ilvl="3">
      <w:start w:val="1"/>
      <w:numFmt w:val="decimal"/>
      <w:isLgl/>
      <w:lvlText w:val="%1.%2.%3.%4."/>
      <w:lvlJc w:val="left"/>
      <w:pPr>
        <w:ind w:left="2727" w:hanging="1080"/>
      </w:pPr>
      <w:rPr>
        <w:rFonts w:cstheme="minorBidi" w:hint="default"/>
      </w:rPr>
    </w:lvl>
    <w:lvl w:ilvl="4">
      <w:start w:val="1"/>
      <w:numFmt w:val="decimal"/>
      <w:isLgl/>
      <w:lvlText w:val="%1.%2.%3.%4.%5."/>
      <w:lvlJc w:val="left"/>
      <w:pPr>
        <w:ind w:left="3087" w:hanging="1080"/>
      </w:pPr>
      <w:rPr>
        <w:rFonts w:cstheme="minorBidi" w:hint="default"/>
      </w:rPr>
    </w:lvl>
    <w:lvl w:ilvl="5">
      <w:start w:val="1"/>
      <w:numFmt w:val="decimal"/>
      <w:isLgl/>
      <w:lvlText w:val="%1.%2.%3.%4.%5.%6."/>
      <w:lvlJc w:val="left"/>
      <w:pPr>
        <w:ind w:left="3807" w:hanging="1440"/>
      </w:pPr>
      <w:rPr>
        <w:rFonts w:cstheme="minorBidi" w:hint="default"/>
      </w:rPr>
    </w:lvl>
    <w:lvl w:ilvl="6">
      <w:start w:val="1"/>
      <w:numFmt w:val="decimal"/>
      <w:isLgl/>
      <w:lvlText w:val="%1.%2.%3.%4.%5.%6.%7."/>
      <w:lvlJc w:val="left"/>
      <w:pPr>
        <w:ind w:left="4527" w:hanging="1800"/>
      </w:pPr>
      <w:rPr>
        <w:rFonts w:cstheme="minorBidi" w:hint="default"/>
      </w:rPr>
    </w:lvl>
    <w:lvl w:ilvl="7">
      <w:start w:val="1"/>
      <w:numFmt w:val="decimal"/>
      <w:isLgl/>
      <w:lvlText w:val="%1.%2.%3.%4.%5.%6.%7.%8."/>
      <w:lvlJc w:val="left"/>
      <w:pPr>
        <w:ind w:left="4887" w:hanging="1800"/>
      </w:pPr>
      <w:rPr>
        <w:rFonts w:cstheme="minorBidi" w:hint="default"/>
      </w:rPr>
    </w:lvl>
    <w:lvl w:ilvl="8">
      <w:start w:val="1"/>
      <w:numFmt w:val="decimal"/>
      <w:isLgl/>
      <w:lvlText w:val="%1.%2.%3.%4.%5.%6.%7.%8.%9."/>
      <w:lvlJc w:val="left"/>
      <w:pPr>
        <w:ind w:left="5607" w:hanging="2160"/>
      </w:pPr>
      <w:rPr>
        <w:rFonts w:cstheme="minorBid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C1F03"/>
    <w:rsid w:val="00026E2A"/>
    <w:rsid w:val="000615A3"/>
    <w:rsid w:val="000A1C31"/>
    <w:rsid w:val="000D3ADD"/>
    <w:rsid w:val="001251C9"/>
    <w:rsid w:val="0017365E"/>
    <w:rsid w:val="00176F9D"/>
    <w:rsid w:val="00181F94"/>
    <w:rsid w:val="001A7508"/>
    <w:rsid w:val="001C3C90"/>
    <w:rsid w:val="001D7D9F"/>
    <w:rsid w:val="00200ACE"/>
    <w:rsid w:val="00202D66"/>
    <w:rsid w:val="002201AA"/>
    <w:rsid w:val="00225A40"/>
    <w:rsid w:val="0029426A"/>
    <w:rsid w:val="00295579"/>
    <w:rsid w:val="002A3C34"/>
    <w:rsid w:val="002E02E5"/>
    <w:rsid w:val="00302328"/>
    <w:rsid w:val="00320A92"/>
    <w:rsid w:val="003269A4"/>
    <w:rsid w:val="00345724"/>
    <w:rsid w:val="003774ED"/>
    <w:rsid w:val="00390ECD"/>
    <w:rsid w:val="003D6630"/>
    <w:rsid w:val="004373A6"/>
    <w:rsid w:val="00450C5C"/>
    <w:rsid w:val="0047138E"/>
    <w:rsid w:val="00483241"/>
    <w:rsid w:val="004C1B6A"/>
    <w:rsid w:val="004F3324"/>
    <w:rsid w:val="004F555E"/>
    <w:rsid w:val="00501CC3"/>
    <w:rsid w:val="0054496A"/>
    <w:rsid w:val="00560B6B"/>
    <w:rsid w:val="005D0CB5"/>
    <w:rsid w:val="00614D5B"/>
    <w:rsid w:val="006472EB"/>
    <w:rsid w:val="00651B4C"/>
    <w:rsid w:val="006631F2"/>
    <w:rsid w:val="0067429A"/>
    <w:rsid w:val="00687664"/>
    <w:rsid w:val="006906F5"/>
    <w:rsid w:val="006C7A72"/>
    <w:rsid w:val="006D0E4E"/>
    <w:rsid w:val="006D65C8"/>
    <w:rsid w:val="006F5496"/>
    <w:rsid w:val="006F6CC6"/>
    <w:rsid w:val="00714D64"/>
    <w:rsid w:val="007713C4"/>
    <w:rsid w:val="00777F82"/>
    <w:rsid w:val="0078578A"/>
    <w:rsid w:val="00791BEB"/>
    <w:rsid w:val="007A3A87"/>
    <w:rsid w:val="007A3E8C"/>
    <w:rsid w:val="007B77A7"/>
    <w:rsid w:val="007D7A51"/>
    <w:rsid w:val="008029DC"/>
    <w:rsid w:val="008427BC"/>
    <w:rsid w:val="008531EC"/>
    <w:rsid w:val="008760DE"/>
    <w:rsid w:val="008803CE"/>
    <w:rsid w:val="00881393"/>
    <w:rsid w:val="008A5EE0"/>
    <w:rsid w:val="008B3947"/>
    <w:rsid w:val="008C6A9F"/>
    <w:rsid w:val="008D23C2"/>
    <w:rsid w:val="008F6BDF"/>
    <w:rsid w:val="009711F9"/>
    <w:rsid w:val="00995AE8"/>
    <w:rsid w:val="009A09CE"/>
    <w:rsid w:val="009C1BB3"/>
    <w:rsid w:val="00A274C1"/>
    <w:rsid w:val="00A33CE4"/>
    <w:rsid w:val="00A6675F"/>
    <w:rsid w:val="00A759D6"/>
    <w:rsid w:val="00A9716F"/>
    <w:rsid w:val="00AA0E65"/>
    <w:rsid w:val="00AA4079"/>
    <w:rsid w:val="00AB66F9"/>
    <w:rsid w:val="00B000EC"/>
    <w:rsid w:val="00B017A3"/>
    <w:rsid w:val="00B0764F"/>
    <w:rsid w:val="00B37A0A"/>
    <w:rsid w:val="00B95C29"/>
    <w:rsid w:val="00B97BCE"/>
    <w:rsid w:val="00BA661D"/>
    <w:rsid w:val="00BB07CB"/>
    <w:rsid w:val="00BE1E2F"/>
    <w:rsid w:val="00C1445B"/>
    <w:rsid w:val="00C57559"/>
    <w:rsid w:val="00C74505"/>
    <w:rsid w:val="00CB60E0"/>
    <w:rsid w:val="00CD440C"/>
    <w:rsid w:val="00D46CE8"/>
    <w:rsid w:val="00D55144"/>
    <w:rsid w:val="00D72072"/>
    <w:rsid w:val="00DD3C0C"/>
    <w:rsid w:val="00DE794A"/>
    <w:rsid w:val="00E00541"/>
    <w:rsid w:val="00E107F7"/>
    <w:rsid w:val="00E14BF6"/>
    <w:rsid w:val="00E16C4F"/>
    <w:rsid w:val="00E462DA"/>
    <w:rsid w:val="00E74DB0"/>
    <w:rsid w:val="00EB2745"/>
    <w:rsid w:val="00EC16BC"/>
    <w:rsid w:val="00EC1F03"/>
    <w:rsid w:val="00EC688F"/>
    <w:rsid w:val="00ED3703"/>
    <w:rsid w:val="00F01AB6"/>
    <w:rsid w:val="00F01AC3"/>
    <w:rsid w:val="00F037F6"/>
    <w:rsid w:val="00F57439"/>
    <w:rsid w:val="00FA28CE"/>
    <w:rsid w:val="00FC4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A4221-3408-4699-BBC4-062E9C12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2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1F03"/>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EC1F03"/>
    <w:pPr>
      <w:widowControl w:val="0"/>
      <w:autoSpaceDE w:val="0"/>
      <w:autoSpaceDN w:val="0"/>
      <w:spacing w:after="0" w:line="240" w:lineRule="auto"/>
    </w:pPr>
    <w:rPr>
      <w:rFonts w:ascii="Calibri" w:eastAsia="Times New Roman" w:hAnsi="Calibri" w:cs="Calibri"/>
      <w:b/>
      <w:szCs w:val="20"/>
    </w:rPr>
  </w:style>
  <w:style w:type="paragraph" w:styleId="a3">
    <w:name w:val="List Paragraph"/>
    <w:basedOn w:val="a"/>
    <w:uiPriority w:val="34"/>
    <w:qFormat/>
    <w:rsid w:val="003774ED"/>
    <w:pPr>
      <w:ind w:left="720"/>
      <w:contextualSpacing/>
    </w:pPr>
  </w:style>
  <w:style w:type="paragraph" w:styleId="a4">
    <w:name w:val="header"/>
    <w:basedOn w:val="a"/>
    <w:link w:val="a5"/>
    <w:uiPriority w:val="99"/>
    <w:unhideWhenUsed/>
    <w:rsid w:val="000D3A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3ADD"/>
  </w:style>
  <w:style w:type="paragraph" w:styleId="a6">
    <w:name w:val="footer"/>
    <w:basedOn w:val="a"/>
    <w:link w:val="a7"/>
    <w:uiPriority w:val="99"/>
    <w:semiHidden/>
    <w:unhideWhenUsed/>
    <w:rsid w:val="000D3AD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D3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53760-64C5-4AE0-A283-852265410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588</Words>
  <Characters>3354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Abramovaa</dc:creator>
  <cp:lastModifiedBy>Столяренко Светлана Сергеевна</cp:lastModifiedBy>
  <cp:revision>8</cp:revision>
  <cp:lastPrinted>2019-11-27T06:40:00Z</cp:lastPrinted>
  <dcterms:created xsi:type="dcterms:W3CDTF">2020-07-21T08:52:00Z</dcterms:created>
  <dcterms:modified xsi:type="dcterms:W3CDTF">2020-10-12T06:43:00Z</dcterms:modified>
</cp:coreProperties>
</file>