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83E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A94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9F3B7F">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9F3B7F">
        <w:rPr>
          <w:rFonts w:ascii="Times New Roman" w:hAnsi="Times New Roman"/>
          <w:sz w:val="28"/>
          <w:szCs w:val="28"/>
        </w:rPr>
        <w:t>августа</w:t>
      </w:r>
      <w:r w:rsidR="007C2159">
        <w:rPr>
          <w:rFonts w:ascii="Times New Roman" w:hAnsi="Times New Roman"/>
          <w:sz w:val="28"/>
          <w:szCs w:val="28"/>
        </w:rPr>
        <w:t xml:space="preserve"> </w:t>
      </w:r>
      <w:r w:rsidRPr="00B072E7">
        <w:rPr>
          <w:rFonts w:ascii="Times New Roman" w:hAnsi="Times New Roman"/>
          <w:sz w:val="28"/>
          <w:szCs w:val="28"/>
        </w:rPr>
        <w:t>20</w:t>
      </w:r>
      <w:r w:rsidR="000440FD">
        <w:rPr>
          <w:rFonts w:ascii="Times New Roman" w:hAnsi="Times New Roman"/>
          <w:sz w:val="28"/>
          <w:szCs w:val="28"/>
        </w:rPr>
        <w:t>20</w:t>
      </w:r>
      <w:r w:rsidRPr="00B072E7">
        <w:rPr>
          <w:rFonts w:ascii="Times New Roman" w:hAnsi="Times New Roman"/>
          <w:sz w:val="28"/>
          <w:szCs w:val="28"/>
        </w:rPr>
        <w:t xml:space="preserve"> г. № </w:t>
      </w:r>
      <w:r w:rsidR="00062885">
        <w:rPr>
          <w:rFonts w:ascii="Times New Roman" w:hAnsi="Times New Roman"/>
          <w:sz w:val="28"/>
          <w:szCs w:val="28"/>
        </w:rPr>
        <w:t>4</w:t>
      </w:r>
    </w:p>
    <w:p w:rsidR="00B7446E" w:rsidRPr="00B072E7" w:rsidRDefault="00B7446E" w:rsidP="00B7446E">
      <w:pPr>
        <w:spacing w:after="0"/>
        <w:jc w:val="center"/>
        <w:rPr>
          <w:rFonts w:ascii="Times New Roman" w:hAnsi="Times New Roman"/>
          <w:b/>
          <w:sz w:val="28"/>
          <w:szCs w:val="24"/>
        </w:rPr>
      </w:pPr>
    </w:p>
    <w:p w:rsidR="000440FD" w:rsidRPr="00891311" w:rsidRDefault="00DD741A" w:rsidP="000440FD">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9F3B7F" w:rsidRPr="009F3B7F">
        <w:rPr>
          <w:rFonts w:ascii="Times New Roman" w:hAnsi="Times New Roman"/>
          <w:b/>
          <w:sz w:val="28"/>
          <w:szCs w:val="28"/>
        </w:rPr>
        <w:t xml:space="preserve">публичных слушаний по проекту межевания территории, занимаемой многоквартирными жилыми домами в городском округе Самара в границах улиц </w:t>
      </w:r>
      <w:r w:rsidR="00283D3E" w:rsidRPr="00283D3E">
        <w:rPr>
          <w:rFonts w:ascii="Times New Roman" w:hAnsi="Times New Roman"/>
          <w:b/>
          <w:sz w:val="28"/>
          <w:szCs w:val="28"/>
        </w:rPr>
        <w:t>Авроры, Дорожная, Ясский пер.</w:t>
      </w:r>
    </w:p>
    <w:p w:rsidR="000C274C" w:rsidRPr="00BE1C7B" w:rsidRDefault="00DD741A" w:rsidP="00BE1C7B">
      <w:pPr>
        <w:spacing w:after="0" w:line="240" w:lineRule="auto"/>
        <w:ind w:firstLine="708"/>
        <w:jc w:val="both"/>
        <w:rPr>
          <w:rFonts w:ascii="Times New Roman" w:hAnsi="Times New Roman"/>
          <w:sz w:val="28"/>
          <w:szCs w:val="28"/>
        </w:rPr>
      </w:pPr>
      <w:r w:rsidRPr="00BE1C7B">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BE1C7B">
        <w:rPr>
          <w:rFonts w:ascii="Times New Roman" w:hAnsi="Times New Roman"/>
          <w:sz w:val="28"/>
          <w:szCs w:val="28"/>
        </w:rPr>
        <w:tab/>
        <w:t xml:space="preserve"> №131-ФЗ</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62885" w:rsidRDefault="00062885" w:rsidP="00BE1C7B">
      <w:pPr>
        <w:spacing w:after="0" w:line="240" w:lineRule="auto"/>
        <w:jc w:val="center"/>
        <w:rPr>
          <w:rFonts w:ascii="Times New Roman" w:hAnsi="Times New Roman"/>
          <w:sz w:val="28"/>
          <w:szCs w:val="28"/>
        </w:rPr>
      </w:pPr>
    </w:p>
    <w:p w:rsidR="000C274C" w:rsidRPr="00BE1C7B" w:rsidRDefault="000C274C" w:rsidP="00BE1C7B">
      <w:pPr>
        <w:spacing w:after="0" w:line="240" w:lineRule="auto"/>
        <w:jc w:val="center"/>
        <w:rPr>
          <w:rFonts w:ascii="Times New Roman" w:hAnsi="Times New Roman"/>
          <w:sz w:val="28"/>
          <w:szCs w:val="28"/>
        </w:rPr>
      </w:pPr>
      <w:r w:rsidRPr="00BE1C7B">
        <w:rPr>
          <w:rFonts w:ascii="Times New Roman" w:hAnsi="Times New Roman"/>
          <w:sz w:val="28"/>
          <w:szCs w:val="28"/>
        </w:rPr>
        <w:t>ПОСТАНОВЛЯЮ:</w:t>
      </w:r>
    </w:p>
    <w:p w:rsidR="000C274C" w:rsidRPr="00BE1C7B" w:rsidRDefault="000C274C" w:rsidP="00BE1C7B">
      <w:pPr>
        <w:spacing w:after="0" w:line="240" w:lineRule="auto"/>
        <w:jc w:val="center"/>
        <w:rPr>
          <w:rFonts w:ascii="Times New Roman" w:hAnsi="Times New Roman"/>
          <w:sz w:val="28"/>
          <w:szCs w:val="28"/>
        </w:rPr>
      </w:pPr>
    </w:p>
    <w:p w:rsidR="00DD741A" w:rsidRDefault="00DD741A" w:rsidP="00302CB9">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Назначить проведение </w:t>
      </w:r>
      <w:r w:rsidR="000440FD" w:rsidRPr="00BE1C7B">
        <w:rPr>
          <w:rFonts w:ascii="Times New Roman" w:hAnsi="Times New Roman"/>
          <w:sz w:val="28"/>
          <w:szCs w:val="28"/>
        </w:rPr>
        <w:t>публичных слушаний по</w:t>
      </w:r>
      <w:r w:rsidRPr="00BE1C7B">
        <w:rPr>
          <w:rFonts w:ascii="Times New Roman" w:hAnsi="Times New Roman"/>
          <w:sz w:val="28"/>
          <w:szCs w:val="28"/>
        </w:rPr>
        <w:t xml:space="preserve"> проекту </w:t>
      </w:r>
      <w:r w:rsidR="00200500" w:rsidRPr="00BE1C7B">
        <w:rPr>
          <w:rFonts w:ascii="Times New Roman" w:hAnsi="Times New Roman"/>
          <w:sz w:val="28"/>
          <w:szCs w:val="28"/>
        </w:rPr>
        <w:t>«</w:t>
      </w:r>
      <w:r w:rsidR="000440FD" w:rsidRPr="00BE1C7B">
        <w:rPr>
          <w:rFonts w:ascii="Times New Roman" w:hAnsi="Times New Roman"/>
          <w:sz w:val="28"/>
          <w:szCs w:val="28"/>
        </w:rPr>
        <w:t xml:space="preserve">Документация </w:t>
      </w:r>
      <w:r w:rsidR="009F3B7F" w:rsidRPr="009F3B7F">
        <w:rPr>
          <w:rFonts w:ascii="Times New Roman" w:hAnsi="Times New Roman"/>
          <w:sz w:val="28"/>
          <w:szCs w:val="28"/>
        </w:rPr>
        <w:t xml:space="preserve">по проекту межевания территории, занимаемой многоквартирными жилыми домами в городском округе Самара в границах улиц </w:t>
      </w:r>
      <w:r w:rsidR="00283D3E" w:rsidRPr="00283D3E">
        <w:rPr>
          <w:rFonts w:ascii="Times New Roman" w:hAnsi="Times New Roman"/>
          <w:sz w:val="28"/>
          <w:szCs w:val="28"/>
        </w:rPr>
        <w:t>Авроры, Дорожная, Ясский пер.</w:t>
      </w:r>
      <w:r w:rsidR="00200500" w:rsidRPr="00BE1C7B">
        <w:rPr>
          <w:rFonts w:ascii="Times New Roman" w:hAnsi="Times New Roman"/>
          <w:sz w:val="28"/>
          <w:szCs w:val="28"/>
        </w:rPr>
        <w:t>» (далее – Проект)</w:t>
      </w:r>
      <w:r w:rsidRPr="00BE1C7B">
        <w:rPr>
          <w:rFonts w:ascii="Times New Roman" w:hAnsi="Times New Roman"/>
          <w:sz w:val="28"/>
          <w:szCs w:val="28"/>
        </w:rPr>
        <w:t>.</w:t>
      </w:r>
    </w:p>
    <w:p w:rsidR="00062885" w:rsidRPr="00BE1C7B" w:rsidRDefault="00062885" w:rsidP="00062885">
      <w:pPr>
        <w:spacing w:after="0" w:line="240" w:lineRule="auto"/>
        <w:jc w:val="both"/>
        <w:rPr>
          <w:rFonts w:ascii="Times New Roman" w:hAnsi="Times New Roman"/>
          <w:sz w:val="28"/>
          <w:szCs w:val="28"/>
        </w:rPr>
      </w:pPr>
      <w:bookmarkStart w:id="0" w:name="_GoBack"/>
      <w:bookmarkEnd w:id="0"/>
    </w:p>
    <w:p w:rsidR="00DD741A" w:rsidRDefault="00DD741A" w:rsidP="009F3B7F">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lastRenderedPageBreak/>
        <w:t xml:space="preserve">Провести </w:t>
      </w:r>
      <w:r w:rsidR="000440FD" w:rsidRPr="00BE1C7B">
        <w:rPr>
          <w:rFonts w:ascii="Times New Roman" w:hAnsi="Times New Roman"/>
          <w:sz w:val="28"/>
          <w:szCs w:val="28"/>
        </w:rPr>
        <w:t>публичные слушания</w:t>
      </w:r>
      <w:r w:rsidRPr="00BE1C7B">
        <w:rPr>
          <w:rFonts w:ascii="Times New Roman" w:hAnsi="Times New Roman"/>
          <w:sz w:val="28"/>
          <w:szCs w:val="28"/>
        </w:rPr>
        <w:t xml:space="preserve"> по Проекту в период </w:t>
      </w:r>
      <w:r w:rsidR="009F3B7F">
        <w:rPr>
          <w:rFonts w:ascii="Times New Roman" w:hAnsi="Times New Roman"/>
          <w:sz w:val="28"/>
          <w:szCs w:val="28"/>
        </w:rPr>
        <w:t xml:space="preserve">с 18 августа 2020 г. по </w:t>
      </w:r>
      <w:r w:rsidR="009F3B7F" w:rsidRPr="009F3B7F">
        <w:rPr>
          <w:rFonts w:ascii="Times New Roman" w:hAnsi="Times New Roman"/>
          <w:sz w:val="28"/>
          <w:szCs w:val="28"/>
        </w:rPr>
        <w:t>28 сентября 2020 г.</w:t>
      </w:r>
    </w:p>
    <w:p w:rsidR="00062885" w:rsidRPr="00BE1C7B" w:rsidRDefault="00062885" w:rsidP="00062885">
      <w:pPr>
        <w:spacing w:after="0" w:line="240" w:lineRule="auto"/>
        <w:jc w:val="both"/>
        <w:rPr>
          <w:rFonts w:ascii="Times New Roman" w:hAnsi="Times New Roman"/>
          <w:sz w:val="28"/>
          <w:szCs w:val="28"/>
        </w:rPr>
      </w:pPr>
    </w:p>
    <w:p w:rsidR="00DD741A"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Инициатором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 xml:space="preserve">является Председатель Совета депутатов Железнодорожного внутригородского района городского округа Самара. </w:t>
      </w:r>
    </w:p>
    <w:p w:rsidR="00062885" w:rsidRPr="00BE1C7B" w:rsidRDefault="00062885" w:rsidP="00062885">
      <w:pPr>
        <w:spacing w:after="0" w:line="240" w:lineRule="auto"/>
        <w:jc w:val="both"/>
        <w:rPr>
          <w:rFonts w:ascii="Times New Roman" w:hAnsi="Times New Roman"/>
          <w:sz w:val="28"/>
          <w:szCs w:val="28"/>
        </w:rPr>
      </w:pPr>
    </w:p>
    <w:p w:rsidR="00DD741A"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Определить организатором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Администрацию Железнодорожного внутригородского района городского округа Самара.</w:t>
      </w:r>
    </w:p>
    <w:p w:rsidR="00062885" w:rsidRPr="00BE1C7B" w:rsidRDefault="00062885" w:rsidP="00062885">
      <w:pPr>
        <w:spacing w:after="0" w:line="240" w:lineRule="auto"/>
        <w:jc w:val="both"/>
        <w:rPr>
          <w:rFonts w:ascii="Times New Roman" w:hAnsi="Times New Roman"/>
          <w:sz w:val="28"/>
          <w:szCs w:val="28"/>
        </w:rPr>
      </w:pPr>
    </w:p>
    <w:p w:rsidR="00DD741A" w:rsidRDefault="00DD741A" w:rsidP="00BE1C7B">
      <w:pPr>
        <w:pStyle w:val="s1"/>
        <w:numPr>
          <w:ilvl w:val="0"/>
          <w:numId w:val="2"/>
        </w:numPr>
        <w:shd w:val="clear" w:color="auto" w:fill="FFFFFF"/>
        <w:spacing w:before="0" w:beforeAutospacing="0" w:after="0" w:afterAutospacing="0"/>
        <w:ind w:left="0" w:firstLine="0"/>
        <w:jc w:val="both"/>
        <w:rPr>
          <w:sz w:val="28"/>
          <w:szCs w:val="28"/>
        </w:rPr>
      </w:pPr>
      <w:r w:rsidRPr="00BE1C7B">
        <w:rPr>
          <w:sz w:val="28"/>
          <w:szCs w:val="28"/>
        </w:rPr>
        <w:t xml:space="preserve">Участниками </w:t>
      </w:r>
      <w:r w:rsidR="000440FD" w:rsidRPr="00BE1C7B">
        <w:rPr>
          <w:sz w:val="28"/>
          <w:szCs w:val="28"/>
        </w:rPr>
        <w:t xml:space="preserve">публичных слушаний </w:t>
      </w:r>
      <w:r w:rsidRPr="00BE1C7B">
        <w:rPr>
          <w:sz w:val="28"/>
          <w:szCs w:val="28"/>
        </w:rPr>
        <w:t>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62885" w:rsidRPr="00BE1C7B" w:rsidRDefault="00062885" w:rsidP="00062885">
      <w:pPr>
        <w:pStyle w:val="s1"/>
        <w:shd w:val="clear" w:color="auto" w:fill="FFFFFF"/>
        <w:spacing w:before="0" w:beforeAutospacing="0" w:after="0" w:afterAutospacing="0"/>
        <w:jc w:val="both"/>
        <w:rPr>
          <w:sz w:val="28"/>
          <w:szCs w:val="28"/>
        </w:rPr>
      </w:pPr>
    </w:p>
    <w:p w:rsidR="00DD741A" w:rsidRPr="00BE1C7B"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sz w:val="28"/>
          <w:szCs w:val="28"/>
        </w:rPr>
        <w:t xml:space="preserve">провести </w:t>
      </w:r>
      <w:r w:rsidR="000440FD" w:rsidRPr="00BE1C7B">
        <w:rPr>
          <w:rFonts w:ascii="Times New Roman" w:hAnsi="Times New Roman"/>
          <w:sz w:val="28"/>
          <w:szCs w:val="28"/>
        </w:rPr>
        <w:t xml:space="preserve">публичные слушания </w:t>
      </w:r>
      <w:r w:rsidRPr="00BE1C7B">
        <w:rPr>
          <w:rFonts w:ascii="Times New Roman" w:hAnsi="Times New Roman"/>
          <w:sz w:val="28"/>
          <w:szCs w:val="28"/>
        </w:rPr>
        <w:t>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2454FF" w:rsidRDefault="002454FF" w:rsidP="002454FF">
      <w:pPr>
        <w:pStyle w:val="ConsPlusNormal"/>
        <w:ind w:right="-2"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письменной или устной форме в ходе проведения собрания участников публичных слушаний </w:t>
      </w:r>
      <w:r w:rsidR="009F3B7F" w:rsidRPr="009F3B7F">
        <w:rPr>
          <w:rFonts w:ascii="Times New Roman" w:hAnsi="Times New Roman"/>
          <w:color w:val="000000" w:themeColor="text1"/>
          <w:sz w:val="28"/>
          <w:szCs w:val="28"/>
        </w:rPr>
        <w:t>17 сентября 2020г.</w:t>
      </w:r>
      <w:r>
        <w:rPr>
          <w:rFonts w:ascii="Times New Roman" w:hAnsi="Times New Roman"/>
          <w:color w:val="000000" w:themeColor="text1"/>
          <w:sz w:val="28"/>
          <w:szCs w:val="28"/>
        </w:rPr>
        <w:t xml:space="preserve"> в актовом зале (2 этаж) Администрации Железнодорожного внутригородского района г.о. Самара по адресу: 443030, Самарская область, г. Самара, ул. Урицкого, д. 21, в 18-00;</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посредством записи в книге (журнале) посетителей экспозиции Проекта, поступивших от участников публичных слушаний;</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письменной форме в адрес организатора публичных слушаний (Администрация Железнодорожного внутригородского района г.о.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обеспечить прием предложений и замечаний по</w:t>
      </w:r>
      <w:r w:rsidRPr="00BE1C7B">
        <w:rPr>
          <w:rFonts w:ascii="Times New Roman" w:hAnsi="Times New Roman"/>
          <w:sz w:val="28"/>
          <w:szCs w:val="28"/>
        </w:rPr>
        <w:t xml:space="preserve"> Проекту</w:t>
      </w:r>
      <w:r w:rsidRPr="00BE1C7B">
        <w:rPr>
          <w:rFonts w:ascii="Times New Roman" w:hAnsi="Times New Roman"/>
          <w:color w:val="000000" w:themeColor="text1"/>
          <w:sz w:val="28"/>
          <w:szCs w:val="28"/>
        </w:rPr>
        <w:t>.</w:t>
      </w:r>
    </w:p>
    <w:p w:rsidR="00DD741A" w:rsidRPr="00BE1C7B" w:rsidRDefault="00DD741A" w:rsidP="00BE1C7B">
      <w:pPr>
        <w:pStyle w:val="a6"/>
        <w:numPr>
          <w:ilvl w:val="1"/>
          <w:numId w:val="2"/>
        </w:numPr>
        <w:tabs>
          <w:tab w:val="left" w:pos="709"/>
        </w:tabs>
        <w:spacing w:line="240" w:lineRule="auto"/>
        <w:ind w:left="0" w:right="40" w:firstLine="0"/>
        <w:contextualSpacing w:val="0"/>
        <w:rPr>
          <w:rFonts w:ascii="Times New Roman" w:eastAsia="Times New Roman" w:hAnsi="Times New Roman" w:cs="Times New Roman"/>
          <w:color w:val="000000" w:themeColor="text1"/>
          <w:sz w:val="28"/>
          <w:szCs w:val="28"/>
          <w:lang w:eastAsia="ru-RU"/>
        </w:rPr>
      </w:pPr>
      <w:r w:rsidRPr="00BE1C7B">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BE1C7B">
        <w:rPr>
          <w:rFonts w:ascii="Times New Roman" w:hAnsi="Times New Roman" w:cs="Times New Roman"/>
          <w:sz w:val="28"/>
          <w:szCs w:val="28"/>
        </w:rPr>
        <w:t>Проекту</w:t>
      </w:r>
      <w:r w:rsidRPr="00BE1C7B">
        <w:rPr>
          <w:rFonts w:ascii="Times New Roman" w:eastAsia="Times New Roman" w:hAnsi="Times New Roman" w:cs="Times New Roman"/>
          <w:color w:val="000000" w:themeColor="text1"/>
          <w:sz w:val="28"/>
          <w:szCs w:val="28"/>
          <w:lang w:eastAsia="ru-RU"/>
        </w:rPr>
        <w:t xml:space="preserve">, поступивших от участников </w:t>
      </w:r>
      <w:r w:rsidR="00BE1C7B" w:rsidRPr="00BE1C7B">
        <w:rPr>
          <w:rFonts w:ascii="Times New Roman" w:eastAsia="Times New Roman" w:hAnsi="Times New Roman" w:cs="Times New Roman"/>
          <w:color w:val="000000" w:themeColor="text1"/>
          <w:sz w:val="28"/>
          <w:szCs w:val="28"/>
          <w:lang w:eastAsia="ru-RU"/>
        </w:rPr>
        <w:t>публичных слушаний</w:t>
      </w:r>
      <w:r w:rsidRPr="00BE1C7B">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с </w:t>
      </w:r>
      <w:r w:rsidRPr="00BE1C7B">
        <w:rPr>
          <w:rFonts w:ascii="Times New Roman" w:hAnsi="Times New Roman" w:cs="Times New Roman"/>
          <w:sz w:val="28"/>
          <w:szCs w:val="28"/>
        </w:rPr>
        <w:t>Решением Совета депутатов Железнодорожного внутригородского района городского округа Самара «</w:t>
      </w:r>
      <w:r w:rsidRPr="00BE1C7B">
        <w:rPr>
          <w:rFonts w:ascii="Times New Roman" w:eastAsia="Times New Roman" w:hAnsi="Times New Roman" w:cs="Times New Roman"/>
          <w:sz w:val="28"/>
          <w:szCs w:val="28"/>
          <w:lang w:eastAsia="ru-RU"/>
        </w:rPr>
        <w:t xml:space="preserve">Об утверждении Положения «О порядке организации и проведения общественных обсуждений </w:t>
      </w:r>
      <w:r w:rsidRPr="00BE1C7B">
        <w:rPr>
          <w:rFonts w:ascii="Times New Roman" w:eastAsia="Times New Roman" w:hAnsi="Times New Roman" w:cs="Times New Roman"/>
          <w:sz w:val="28"/>
          <w:szCs w:val="28"/>
          <w:lang w:eastAsia="ru-RU"/>
        </w:rPr>
        <w:lastRenderedPageBreak/>
        <w:t>по вопросам градостроительной деятельности в Железнодорожном внутригородском районе городского округа Самара»</w:t>
      </w:r>
      <w:r w:rsidRPr="00BE1C7B">
        <w:rPr>
          <w:rFonts w:ascii="Times New Roman" w:hAnsi="Times New Roman" w:cs="Times New Roman"/>
          <w:sz w:val="28"/>
          <w:szCs w:val="28"/>
        </w:rPr>
        <w:t xml:space="preserve"> от 14.08.2018 № 147</w:t>
      </w:r>
      <w:r w:rsidRPr="00BE1C7B">
        <w:rPr>
          <w:rFonts w:ascii="Times New Roman" w:eastAsia="Times New Roman" w:hAnsi="Times New Roman" w:cs="Times New Roman"/>
          <w:color w:val="000000" w:themeColor="text1"/>
          <w:sz w:val="28"/>
          <w:szCs w:val="28"/>
          <w:lang w:eastAsia="ru-RU"/>
        </w:rPr>
        <w:t>;</w:t>
      </w:r>
    </w:p>
    <w:p w:rsidR="00DD741A" w:rsidRPr="00BE1C7B"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зафиксировать проведение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eastAsia="Times New Roman" w:hAnsi="Times New Roman"/>
          <w:color w:val="000000" w:themeColor="text1"/>
          <w:sz w:val="28"/>
          <w:szCs w:val="28"/>
          <w:lang w:eastAsia="ru-RU"/>
        </w:rPr>
        <w:t xml:space="preserve"> по</w:t>
      </w:r>
      <w:r w:rsidRPr="00BE1C7B">
        <w:rPr>
          <w:rFonts w:ascii="Times New Roman" w:hAnsi="Times New Roman"/>
          <w:sz w:val="28"/>
          <w:szCs w:val="28"/>
        </w:rPr>
        <w:t xml:space="preserve"> Проекту </w:t>
      </w:r>
      <w:r w:rsidRPr="00BE1C7B">
        <w:rPr>
          <w:rFonts w:ascii="Times New Roman" w:eastAsia="Times New Roman" w:hAnsi="Times New Roman"/>
          <w:color w:val="000000" w:themeColor="text1"/>
          <w:sz w:val="28"/>
          <w:szCs w:val="28"/>
          <w:lang w:eastAsia="ru-RU"/>
        </w:rPr>
        <w:t>и их резу</w:t>
      </w:r>
      <w:r w:rsidR="00BE1C7B" w:rsidRPr="00BE1C7B">
        <w:rPr>
          <w:rFonts w:ascii="Times New Roman" w:eastAsia="Times New Roman" w:hAnsi="Times New Roman"/>
          <w:color w:val="000000" w:themeColor="text1"/>
          <w:sz w:val="28"/>
          <w:szCs w:val="28"/>
          <w:lang w:eastAsia="ru-RU"/>
        </w:rPr>
        <w:t xml:space="preserve">льтаты в протоколе публичных слушаний и </w:t>
      </w:r>
      <w:r w:rsidRPr="00BE1C7B">
        <w:rPr>
          <w:rFonts w:ascii="Times New Roman" w:eastAsia="Times New Roman" w:hAnsi="Times New Roman"/>
          <w:color w:val="000000" w:themeColor="text1"/>
          <w:sz w:val="28"/>
          <w:szCs w:val="28"/>
          <w:lang w:eastAsia="ru-RU"/>
        </w:rPr>
        <w:t>заключении о результата</w:t>
      </w:r>
      <w:r w:rsidR="00BE1C7B" w:rsidRPr="00BE1C7B">
        <w:rPr>
          <w:rFonts w:ascii="Times New Roman" w:eastAsia="Times New Roman" w:hAnsi="Times New Roman"/>
          <w:color w:val="000000" w:themeColor="text1"/>
          <w:sz w:val="28"/>
          <w:szCs w:val="28"/>
          <w:lang w:eastAsia="ru-RU"/>
        </w:rPr>
        <w:t>х публичных слушаний;</w:t>
      </w:r>
    </w:p>
    <w:p w:rsidR="00DD741A" w:rsidRPr="00BE1C7B" w:rsidRDefault="00DD741A" w:rsidP="00BE1C7B">
      <w:pPr>
        <w:numPr>
          <w:ilvl w:val="1"/>
          <w:numId w:val="2"/>
        </w:numPr>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hAnsi="Times New Roman"/>
          <w:color w:val="000000" w:themeColor="text1"/>
          <w:sz w:val="28"/>
          <w:szCs w:val="28"/>
        </w:rPr>
        <w:t xml:space="preserve">опубликовать (обнародовать) </w:t>
      </w:r>
      <w:r w:rsidRPr="00BE1C7B">
        <w:rPr>
          <w:rFonts w:ascii="Times New Roman" w:eastAsia="Times New Roman" w:hAnsi="Times New Roman"/>
          <w:color w:val="000000" w:themeColor="text1"/>
          <w:sz w:val="28"/>
          <w:szCs w:val="28"/>
          <w:lang w:eastAsia="ru-RU"/>
        </w:rPr>
        <w:t xml:space="preserve">заключение о результатах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BE1C7B">
        <w:rPr>
          <w:rFonts w:ascii="Times New Roman" w:eastAsia="Times New Roman" w:hAnsi="Times New Roman"/>
          <w:color w:val="000000" w:themeColor="text1"/>
          <w:sz w:val="28"/>
          <w:szCs w:val="28"/>
          <w:lang w:eastAsia="ru-RU"/>
        </w:rPr>
        <w:t>;</w:t>
      </w:r>
    </w:p>
    <w:p w:rsidR="00DD741A"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направить протокол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и заключение о результатах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в течение 10 дней со дня окончания проведения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Председателю Совета депутатов Железнодорожного внутригородского района городского округа Самара.</w:t>
      </w:r>
    </w:p>
    <w:p w:rsidR="00062885" w:rsidRPr="00BE1C7B" w:rsidRDefault="00062885" w:rsidP="00062885">
      <w:pPr>
        <w:tabs>
          <w:tab w:val="left" w:pos="709"/>
        </w:tabs>
        <w:spacing w:after="0" w:line="240" w:lineRule="auto"/>
        <w:ind w:right="40"/>
        <w:jc w:val="both"/>
        <w:rPr>
          <w:rFonts w:ascii="Times New Roman" w:eastAsia="Times New Roman" w:hAnsi="Times New Roman"/>
          <w:color w:val="000000" w:themeColor="text1"/>
          <w:sz w:val="28"/>
          <w:szCs w:val="28"/>
          <w:lang w:eastAsia="ru-RU"/>
        </w:rPr>
      </w:pPr>
    </w:p>
    <w:p w:rsidR="00DD741A" w:rsidRPr="00BE1C7B" w:rsidRDefault="00DD741A" w:rsidP="00BE1C7B">
      <w:pPr>
        <w:pStyle w:val="a6"/>
        <w:numPr>
          <w:ilvl w:val="0"/>
          <w:numId w:val="2"/>
        </w:numPr>
        <w:spacing w:line="240" w:lineRule="auto"/>
        <w:rPr>
          <w:rFonts w:ascii="Times New Roman" w:hAnsi="Times New Roman" w:cs="Times New Roman"/>
          <w:color w:val="000000" w:themeColor="text1"/>
          <w:sz w:val="28"/>
          <w:szCs w:val="28"/>
        </w:rPr>
      </w:pPr>
      <w:r w:rsidRPr="00BE1C7B">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sidRPr="00BE1C7B">
        <w:rPr>
          <w:rFonts w:ascii="Times New Roman" w:eastAsia="Times New Roman" w:hAnsi="Times New Roman" w:cs="Times New Roman"/>
          <w:color w:val="000000" w:themeColor="text1"/>
          <w:sz w:val="28"/>
          <w:szCs w:val="28"/>
          <w:lang w:eastAsia="ru-RU"/>
        </w:rPr>
        <w:t>подписания</w:t>
      </w:r>
      <w:r w:rsidRPr="00BE1C7B">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 xml:space="preserve">Н.Л. </w:t>
      </w:r>
      <w:proofErr w:type="spellStart"/>
      <w:r w:rsidRPr="00B072E7">
        <w:rPr>
          <w:rFonts w:ascii="Times New Roman" w:hAnsi="Times New Roman"/>
          <w:b/>
          <w:sz w:val="28"/>
          <w:szCs w:val="28"/>
        </w:rPr>
        <w:t>Скобеев</w:t>
      </w:r>
      <w:proofErr w:type="spellEnd"/>
    </w:p>
    <w:sectPr w:rsidR="00F93BFA" w:rsidRPr="00B072E7" w:rsidSect="00646D17">
      <w:headerReference w:type="default" r:id="rId8"/>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062885">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336494E"/>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8"/>
        <w:szCs w:val="28"/>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041C4"/>
    <w:rsid w:val="00011CF4"/>
    <w:rsid w:val="0004100A"/>
    <w:rsid w:val="000440FD"/>
    <w:rsid w:val="00051F34"/>
    <w:rsid w:val="00062885"/>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454FF"/>
    <w:rsid w:val="0026675E"/>
    <w:rsid w:val="0028306B"/>
    <w:rsid w:val="00283D3E"/>
    <w:rsid w:val="00302CB9"/>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F3268"/>
    <w:rsid w:val="009F3B7F"/>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E1C7B"/>
    <w:rsid w:val="00BF2FB9"/>
    <w:rsid w:val="00C353E9"/>
    <w:rsid w:val="00C73361"/>
    <w:rsid w:val="00C77952"/>
    <w:rsid w:val="00CB7CF1"/>
    <w:rsid w:val="00CE50B2"/>
    <w:rsid w:val="00CF7992"/>
    <w:rsid w:val="00D4071E"/>
    <w:rsid w:val="00D65835"/>
    <w:rsid w:val="00D75787"/>
    <w:rsid w:val="00D7714C"/>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 w:id="928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E.Larionova</dc:creator>
  <cp:lastModifiedBy>Столяренко Светлана Сергеевна</cp:lastModifiedBy>
  <cp:revision>4</cp:revision>
  <cp:lastPrinted>2019-11-27T05:43:00Z</cp:lastPrinted>
  <dcterms:created xsi:type="dcterms:W3CDTF">2020-08-16T09:09:00Z</dcterms:created>
  <dcterms:modified xsi:type="dcterms:W3CDTF">2020-08-17T05:42:00Z</dcterms:modified>
</cp:coreProperties>
</file>