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44" w:rsidRPr="007C7E44" w:rsidRDefault="007F53FD" w:rsidP="007C7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E44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7F53FD" w:rsidRPr="007C7E44" w:rsidRDefault="007F53FD" w:rsidP="00FB5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E44">
        <w:rPr>
          <w:rFonts w:ascii="Times New Roman" w:hAnsi="Times New Roman" w:cs="Times New Roman"/>
          <w:sz w:val="28"/>
          <w:szCs w:val="28"/>
        </w:rPr>
        <w:t xml:space="preserve"> </w:t>
      </w:r>
      <w:r w:rsidR="00B00351">
        <w:rPr>
          <w:rFonts w:ascii="Times New Roman" w:hAnsi="Times New Roman" w:cs="Times New Roman"/>
          <w:sz w:val="28"/>
          <w:szCs w:val="28"/>
        </w:rPr>
        <w:t>з</w:t>
      </w:r>
      <w:r w:rsidRPr="007C7E44">
        <w:rPr>
          <w:rFonts w:ascii="Times New Roman" w:hAnsi="Times New Roman" w:cs="Times New Roman"/>
          <w:sz w:val="28"/>
          <w:szCs w:val="28"/>
        </w:rPr>
        <w:t xml:space="preserve">аседания </w:t>
      </w:r>
      <w:r w:rsidR="00522788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D632A4" w:rsidRPr="00D632A4">
        <w:rPr>
          <w:rFonts w:ascii="Times New Roman" w:hAnsi="Times New Roman" w:cs="Times New Roman"/>
          <w:sz w:val="28"/>
          <w:szCs w:val="28"/>
        </w:rPr>
        <w:t>по противодействию терроризму и экстремизму на территории Железнодорожного внутригородского района городского округа Самара</w:t>
      </w:r>
    </w:p>
    <w:p w:rsidR="00FB545B" w:rsidRDefault="00FB545B" w:rsidP="00FB5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3FD" w:rsidRDefault="00627761" w:rsidP="00FB5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0F7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125B10">
        <w:rPr>
          <w:rFonts w:ascii="Times New Roman" w:hAnsi="Times New Roman" w:cs="Times New Roman"/>
          <w:sz w:val="28"/>
          <w:szCs w:val="28"/>
        </w:rPr>
        <w:t xml:space="preserve"> </w:t>
      </w:r>
      <w:r w:rsidR="00CF572F">
        <w:rPr>
          <w:rFonts w:ascii="Times New Roman" w:hAnsi="Times New Roman" w:cs="Times New Roman"/>
          <w:sz w:val="28"/>
          <w:szCs w:val="28"/>
        </w:rPr>
        <w:t>2023</w:t>
      </w:r>
      <w:r w:rsidR="007F53FD" w:rsidRPr="009C342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</w:t>
      </w:r>
      <w:r w:rsidR="00D632A4">
        <w:rPr>
          <w:rFonts w:ascii="Times New Roman" w:hAnsi="Times New Roman" w:cs="Times New Roman"/>
          <w:sz w:val="28"/>
          <w:szCs w:val="28"/>
        </w:rPr>
        <w:t xml:space="preserve">                              11</w:t>
      </w:r>
      <w:r w:rsidR="007F53FD" w:rsidRPr="009C342E">
        <w:rPr>
          <w:rFonts w:ascii="Times New Roman" w:hAnsi="Times New Roman" w:cs="Times New Roman"/>
          <w:sz w:val="28"/>
          <w:szCs w:val="28"/>
        </w:rPr>
        <w:t>.00 ч</w:t>
      </w:r>
      <w:r w:rsidR="00B00351">
        <w:rPr>
          <w:rFonts w:ascii="Times New Roman" w:hAnsi="Times New Roman" w:cs="Times New Roman"/>
          <w:sz w:val="28"/>
          <w:szCs w:val="28"/>
        </w:rPr>
        <w:t>.</w:t>
      </w:r>
    </w:p>
    <w:p w:rsidR="00FB545B" w:rsidRPr="009C342E" w:rsidRDefault="00FB545B" w:rsidP="00FB5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135"/>
        <w:gridCol w:w="5909"/>
        <w:gridCol w:w="3128"/>
      </w:tblGrid>
      <w:tr w:rsidR="00125B10" w:rsidRPr="009C342E" w:rsidTr="006C0FA4">
        <w:trPr>
          <w:trHeight w:val="1531"/>
        </w:trPr>
        <w:tc>
          <w:tcPr>
            <w:tcW w:w="1135" w:type="dxa"/>
          </w:tcPr>
          <w:p w:rsidR="00125B10" w:rsidRDefault="00125B10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Default="00AC4961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Pr="00AC4961" w:rsidRDefault="00AC4961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</w:t>
            </w:r>
          </w:p>
        </w:tc>
        <w:tc>
          <w:tcPr>
            <w:tcW w:w="5909" w:type="dxa"/>
          </w:tcPr>
          <w:p w:rsidR="00AC4961" w:rsidRPr="006C0FA4" w:rsidRDefault="00AC4961" w:rsidP="006C0F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10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A4">
              <w:rPr>
                <w:rFonts w:ascii="Times New Roman" w:hAnsi="Times New Roman" w:cs="Times New Roman"/>
                <w:sz w:val="28"/>
                <w:szCs w:val="28"/>
              </w:rPr>
              <w:t>Исполнение протокольных поручений заседаний антитеррористической комиссии городского округа Самара.</w:t>
            </w:r>
          </w:p>
        </w:tc>
        <w:tc>
          <w:tcPr>
            <w:tcW w:w="3128" w:type="dxa"/>
          </w:tcPr>
          <w:p w:rsidR="00AC4961" w:rsidRDefault="00AC4961" w:rsidP="00C026E4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63" w:rsidRDefault="00583E63" w:rsidP="00C026E4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63" w:rsidRPr="00C708E2" w:rsidRDefault="00583E63" w:rsidP="00C026E4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125B10" w:rsidRPr="009C342E" w:rsidTr="006C0FA4">
        <w:trPr>
          <w:trHeight w:val="1874"/>
        </w:trPr>
        <w:tc>
          <w:tcPr>
            <w:tcW w:w="1135" w:type="dxa"/>
          </w:tcPr>
          <w:p w:rsidR="00125B10" w:rsidRDefault="00125B10" w:rsidP="00AC49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Default="00AC4961" w:rsidP="00AC49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Default="00AC4961" w:rsidP="00AC49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Pr="00AC4961" w:rsidRDefault="00AC4961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2.</w:t>
            </w:r>
          </w:p>
        </w:tc>
        <w:tc>
          <w:tcPr>
            <w:tcW w:w="5909" w:type="dxa"/>
          </w:tcPr>
          <w:p w:rsidR="00AC4961" w:rsidRPr="006C0FA4" w:rsidRDefault="00AC4961" w:rsidP="006C0F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FA4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A4">
              <w:rPr>
                <w:rFonts w:ascii="Times New Roman" w:hAnsi="Times New Roman" w:cs="Times New Roman"/>
                <w:sz w:val="28"/>
                <w:szCs w:val="28"/>
              </w:rPr>
              <w:t>Осуществление обследований объектов на предмет выполнения минимальных, обязательных требований по обеспечению антитеррористической защищенности мест массового пребывания людей (ММПЛ).</w:t>
            </w:r>
          </w:p>
          <w:p w:rsidR="00C708E2" w:rsidRPr="006C0FA4" w:rsidRDefault="00C708E2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AC4961" w:rsidRDefault="00C708E2" w:rsidP="00C708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3E63" w:rsidRDefault="00583E63" w:rsidP="00C708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Pr="00643B61" w:rsidRDefault="00BF5C53" w:rsidP="00C708E2">
            <w:pPr>
              <w:ind w:left="177" w:hanging="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Межведомственная р</w:t>
            </w:r>
            <w:r w:rsidR="006C0FA4">
              <w:rPr>
                <w:rFonts w:ascii="Times New Roman" w:hAnsi="Times New Roman" w:cs="Times New Roman"/>
                <w:sz w:val="28"/>
                <w:szCs w:val="28"/>
              </w:rPr>
              <w:t>абочая группа</w:t>
            </w:r>
          </w:p>
        </w:tc>
      </w:tr>
      <w:tr w:rsidR="000C3584" w:rsidRPr="009C342E" w:rsidTr="006C0FA4">
        <w:trPr>
          <w:trHeight w:val="1366"/>
        </w:trPr>
        <w:tc>
          <w:tcPr>
            <w:tcW w:w="1135" w:type="dxa"/>
          </w:tcPr>
          <w:p w:rsidR="000C3584" w:rsidRDefault="000C358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Default="00AC4961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Default="00AC4961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Pr="00AC4961" w:rsidRDefault="00AC4961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3.</w:t>
            </w:r>
          </w:p>
        </w:tc>
        <w:tc>
          <w:tcPr>
            <w:tcW w:w="5909" w:type="dxa"/>
          </w:tcPr>
          <w:p w:rsidR="00AC4961" w:rsidRPr="006C0FA4" w:rsidRDefault="00AC4961" w:rsidP="006C0F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FA4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A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совместно с ОП </w:t>
            </w:r>
            <w:r w:rsidR="00CF572F">
              <w:rPr>
                <w:rFonts w:ascii="Times New Roman" w:hAnsi="Times New Roman" w:cs="Times New Roman"/>
                <w:sz w:val="28"/>
                <w:szCs w:val="28"/>
              </w:rPr>
              <w:t>по Железнодорожному району</w:t>
            </w:r>
            <w:r w:rsidRPr="006C0FA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МВД России по г. Самаре, планов мероприятий по обеспечению общественной безопасности и антитеррористической защищенности объектов ММПЛ в период подготовки и проведения праздничных и культурно-массовых мероприятий на территории района.</w:t>
            </w:r>
          </w:p>
          <w:p w:rsidR="00AC4961" w:rsidRPr="006C0FA4" w:rsidRDefault="00AC4961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583E63" w:rsidRDefault="00583E6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63" w:rsidRDefault="00583E6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63" w:rsidRDefault="00583E6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63" w:rsidRDefault="00583E6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583E6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6C0FA4" w:rsidRPr="009C342E" w:rsidTr="006C0FA4">
        <w:trPr>
          <w:trHeight w:val="3711"/>
        </w:trPr>
        <w:tc>
          <w:tcPr>
            <w:tcW w:w="1135" w:type="dxa"/>
          </w:tcPr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4.</w:t>
            </w:r>
          </w:p>
        </w:tc>
        <w:tc>
          <w:tcPr>
            <w:tcW w:w="5909" w:type="dxa"/>
          </w:tcPr>
          <w:p w:rsid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Pr="006C0FA4" w:rsidRDefault="006C0FA4" w:rsidP="006C0F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A4">
              <w:rPr>
                <w:rFonts w:ascii="Times New Roman" w:hAnsi="Times New Roman" w:cs="Times New Roman"/>
                <w:sz w:val="28"/>
                <w:szCs w:val="28"/>
              </w:rPr>
              <w:t>Проведение пропаганды мер антитеррористической безопасности среди населения, размещение на информационных стендах в жилом секторе, рынках, торговых центрах и в местах массового пребывания людей, памяток, наглядных пособий и обращений по повышению бдительности и действиям при обнаружении подозрительных предметов и угрозах совершения террористических актов.</w:t>
            </w:r>
          </w:p>
          <w:p w:rsidR="006C0FA4" w:rsidRPr="006C0FA4" w:rsidRDefault="006C0FA4" w:rsidP="006C0F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8" w:type="dxa"/>
          </w:tcPr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63" w:rsidRDefault="00583E63" w:rsidP="00BF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BF5C53" w:rsidRPr="00BF5C53" w:rsidRDefault="00BF5C53" w:rsidP="00BF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53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Управляющие микрорайонами, </w:t>
            </w:r>
          </w:p>
          <w:p w:rsidR="006C0FA4" w:rsidRDefault="00BF5C5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53">
              <w:rPr>
                <w:rFonts w:ascii="Times New Roman" w:hAnsi="Times New Roman" w:cs="Times New Roman"/>
                <w:sz w:val="28"/>
                <w:szCs w:val="28"/>
              </w:rPr>
              <w:t>УК, ТСЖ, ЖСК, руководители организаций и учреждений</w:t>
            </w:r>
          </w:p>
        </w:tc>
      </w:tr>
      <w:tr w:rsidR="006C0FA4" w:rsidRPr="009C342E" w:rsidTr="006C0FA4">
        <w:trPr>
          <w:trHeight w:val="1366"/>
        </w:trPr>
        <w:tc>
          <w:tcPr>
            <w:tcW w:w="1135" w:type="dxa"/>
          </w:tcPr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5.</w:t>
            </w:r>
          </w:p>
        </w:tc>
        <w:tc>
          <w:tcPr>
            <w:tcW w:w="5909" w:type="dxa"/>
          </w:tcPr>
          <w:p w:rsid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A4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Администрации Железнодорожного внутригородского района, информационных материалов по профилактике терроризма и экстремизма.</w:t>
            </w:r>
          </w:p>
          <w:p w:rsidR="006C0FA4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63" w:rsidRDefault="00583E63" w:rsidP="0058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583E63" w:rsidP="0058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AE2E0B" w:rsidRPr="009C342E" w:rsidTr="006C0FA4">
        <w:trPr>
          <w:trHeight w:val="1366"/>
        </w:trPr>
        <w:tc>
          <w:tcPr>
            <w:tcW w:w="1135" w:type="dxa"/>
          </w:tcPr>
          <w:p w:rsidR="00AE2E0B" w:rsidRDefault="00AE2E0B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E0B" w:rsidRDefault="00AE2E0B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E0B" w:rsidRDefault="00AE2E0B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E0B" w:rsidRDefault="00AE2E0B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6.</w:t>
            </w:r>
          </w:p>
          <w:p w:rsidR="00AE2E0B" w:rsidRDefault="00AE2E0B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909" w:type="dxa"/>
          </w:tcPr>
          <w:p w:rsidR="00AE2E0B" w:rsidRPr="00AE2E0B" w:rsidRDefault="00AE2E0B" w:rsidP="00AE2E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0B">
              <w:rPr>
                <w:rFonts w:ascii="Times New Roman" w:hAnsi="Times New Roman" w:cs="Times New Roman"/>
                <w:sz w:val="28"/>
                <w:szCs w:val="28"/>
              </w:rPr>
              <w:t>Обеспечение антитеррористической защищенности объектов в период подготовки и празднования 1 Мая, Дня Победы в ВОВ и места традиционного летнего отдыха детей на территории Железнодорожного внутригородского района.</w:t>
            </w:r>
          </w:p>
          <w:p w:rsidR="00AE2E0B" w:rsidRDefault="00AE2E0B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AE2E0B" w:rsidRDefault="00AE2E0B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E0B" w:rsidRPr="00AE2E0B" w:rsidRDefault="00AE2E0B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E2E0B">
              <w:rPr>
                <w:rFonts w:ascii="Times New Roman" w:hAnsi="Times New Roman" w:cs="Times New Roman"/>
                <w:sz w:val="28"/>
                <w:szCs w:val="28"/>
              </w:rPr>
              <w:t>Рабочая группа межведомственной комиссии по Железнодорожному району</w:t>
            </w:r>
          </w:p>
        </w:tc>
      </w:tr>
      <w:tr w:rsidR="006C0FA4" w:rsidRPr="009C342E" w:rsidTr="006C0FA4">
        <w:trPr>
          <w:trHeight w:val="1366"/>
        </w:trPr>
        <w:tc>
          <w:tcPr>
            <w:tcW w:w="1135" w:type="dxa"/>
          </w:tcPr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AE2E0B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</w:t>
            </w:r>
            <w:r w:rsidR="006C0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09" w:type="dxa"/>
          </w:tcPr>
          <w:p w:rsid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Pr="006C0FA4" w:rsidRDefault="00BF5C53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</w:t>
            </w:r>
            <w:r w:rsidR="006C0FA4" w:rsidRPr="006C0FA4">
              <w:rPr>
                <w:rFonts w:ascii="Times New Roman" w:hAnsi="Times New Roman" w:cs="Times New Roman"/>
                <w:sz w:val="28"/>
                <w:szCs w:val="28"/>
              </w:rPr>
              <w:t>сполнени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C0FA4" w:rsidRPr="006C0FA4">
              <w:rPr>
                <w:rFonts w:ascii="Times New Roman" w:hAnsi="Times New Roman" w:cs="Times New Roman"/>
                <w:sz w:val="28"/>
                <w:szCs w:val="28"/>
              </w:rPr>
              <w:t xml:space="preserve"> плана работы</w:t>
            </w:r>
            <w:r w:rsidR="006C0FA4" w:rsidRPr="006C0FA4">
              <w:rPr>
                <w:rFonts w:ascii="Times New Roman" w:hAnsi="Times New Roman" w:cs="Times New Roman"/>
              </w:rPr>
              <w:t xml:space="preserve"> </w:t>
            </w:r>
            <w:r w:rsidR="006C0FA4" w:rsidRPr="006C0FA4">
              <w:rPr>
                <w:rFonts w:ascii="Times New Roman" w:hAnsi="Times New Roman" w:cs="Times New Roman"/>
                <w:sz w:val="28"/>
                <w:szCs w:val="28"/>
              </w:rPr>
              <w:t xml:space="preserve">по профилактике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терроризма и</w:t>
            </w:r>
            <w:r w:rsidR="00CF572F">
              <w:rPr>
                <w:rFonts w:ascii="Times New Roman" w:hAnsi="Times New Roman" w:cs="Times New Roman"/>
                <w:sz w:val="28"/>
                <w:szCs w:val="28"/>
              </w:rPr>
              <w:t xml:space="preserve"> экстремизма на 2023</w:t>
            </w:r>
            <w:r w:rsidR="006C0FA4" w:rsidRPr="006C0FA4">
              <w:rPr>
                <w:rFonts w:ascii="Times New Roman" w:hAnsi="Times New Roman" w:cs="Times New Roman"/>
                <w:sz w:val="28"/>
                <w:szCs w:val="28"/>
              </w:rPr>
              <w:t xml:space="preserve"> год, графика об</w:t>
            </w:r>
            <w:r w:rsidR="00CF572F">
              <w:rPr>
                <w:rFonts w:ascii="Times New Roman" w:hAnsi="Times New Roman" w:cs="Times New Roman"/>
                <w:sz w:val="28"/>
                <w:szCs w:val="28"/>
              </w:rPr>
              <w:t>следований объектов ММПЛ на 2023</w:t>
            </w:r>
            <w:r w:rsidR="006C0FA4" w:rsidRPr="006C0FA4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6C0FA4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C53" w:rsidRPr="00BF5C53" w:rsidRDefault="00BF5C5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53">
              <w:rPr>
                <w:rFonts w:ascii="Times New Roman" w:hAnsi="Times New Roman" w:cs="Times New Roman"/>
                <w:sz w:val="28"/>
                <w:szCs w:val="28"/>
              </w:rPr>
              <w:t>Консультант Администрации</w:t>
            </w:r>
          </w:p>
          <w:p w:rsidR="00BF5C53" w:rsidRPr="00BF5C53" w:rsidRDefault="00BF5C53" w:rsidP="00BF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53">
              <w:rPr>
                <w:rFonts w:ascii="Times New Roman" w:hAnsi="Times New Roman" w:cs="Times New Roman"/>
                <w:sz w:val="28"/>
                <w:szCs w:val="28"/>
              </w:rPr>
              <w:t>Разин Е.А.</w:t>
            </w:r>
          </w:p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FA4" w:rsidRPr="009C342E" w:rsidTr="006C0FA4">
        <w:trPr>
          <w:trHeight w:val="1366"/>
        </w:trPr>
        <w:tc>
          <w:tcPr>
            <w:tcW w:w="1135" w:type="dxa"/>
          </w:tcPr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BF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E2E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09" w:type="dxa"/>
          </w:tcPr>
          <w:p w:rsid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A4">
              <w:rPr>
                <w:rFonts w:ascii="Times New Roman" w:hAnsi="Times New Roman" w:cs="Times New Roman"/>
                <w:sz w:val="28"/>
                <w:szCs w:val="28"/>
              </w:rPr>
              <w:t>Предоставление в Департамент по вопросам общественной безопасности и противодействия коррупции Администрации городского округа Самара, информации о профилактической работе по вопросам противодействия терроризму и экстремизму на территории района.</w:t>
            </w:r>
          </w:p>
          <w:p w:rsidR="006C0FA4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C53" w:rsidRPr="00BF5C53" w:rsidRDefault="00BF5C5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53">
              <w:rPr>
                <w:rFonts w:ascii="Times New Roman" w:hAnsi="Times New Roman" w:cs="Times New Roman"/>
                <w:sz w:val="28"/>
                <w:szCs w:val="28"/>
              </w:rPr>
              <w:t>Консультант Администрации</w:t>
            </w:r>
          </w:p>
          <w:p w:rsidR="00BF5C53" w:rsidRPr="00BF5C53" w:rsidRDefault="00BF5C53" w:rsidP="00BF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53">
              <w:rPr>
                <w:rFonts w:ascii="Times New Roman" w:hAnsi="Times New Roman" w:cs="Times New Roman"/>
                <w:sz w:val="28"/>
                <w:szCs w:val="28"/>
              </w:rPr>
              <w:t>Разин Е.А.</w:t>
            </w:r>
          </w:p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2A4" w:rsidRDefault="00D632A4" w:rsidP="007F53FD">
      <w:pPr>
        <w:rPr>
          <w:rFonts w:ascii="Times New Roman" w:hAnsi="Times New Roman" w:cs="Times New Roman"/>
          <w:sz w:val="28"/>
          <w:szCs w:val="28"/>
        </w:rPr>
      </w:pPr>
    </w:p>
    <w:p w:rsidR="00AD3F81" w:rsidRPr="009C342E" w:rsidRDefault="00D632A4" w:rsidP="007F5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рабочей группы</w:t>
      </w:r>
      <w:r w:rsidR="00AD3F81" w:rsidRPr="009C342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C34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84795">
        <w:rPr>
          <w:rFonts w:ascii="Times New Roman" w:hAnsi="Times New Roman" w:cs="Times New Roman"/>
          <w:sz w:val="28"/>
          <w:szCs w:val="28"/>
        </w:rPr>
        <w:t xml:space="preserve">               Разин Е.А.</w:t>
      </w:r>
    </w:p>
    <w:sectPr w:rsidR="00AD3F81" w:rsidRPr="009C342E" w:rsidSect="00AC49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127"/>
    <w:multiLevelType w:val="hybridMultilevel"/>
    <w:tmpl w:val="D5F8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C2E3C"/>
    <w:multiLevelType w:val="hybridMultilevel"/>
    <w:tmpl w:val="4AE20F9C"/>
    <w:lvl w:ilvl="0" w:tplc="1A70AE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A5C90"/>
    <w:multiLevelType w:val="hybridMultilevel"/>
    <w:tmpl w:val="4D24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FD"/>
    <w:rsid w:val="000A403F"/>
    <w:rsid w:val="000C3584"/>
    <w:rsid w:val="000F030E"/>
    <w:rsid w:val="000F731E"/>
    <w:rsid w:val="001003AE"/>
    <w:rsid w:val="00125B10"/>
    <w:rsid w:val="0028144F"/>
    <w:rsid w:val="002F4C0E"/>
    <w:rsid w:val="0031249D"/>
    <w:rsid w:val="003B5C9B"/>
    <w:rsid w:val="004E6304"/>
    <w:rsid w:val="00522788"/>
    <w:rsid w:val="00583E63"/>
    <w:rsid w:val="00593BCB"/>
    <w:rsid w:val="00627761"/>
    <w:rsid w:val="006B6EB4"/>
    <w:rsid w:val="006C0FA4"/>
    <w:rsid w:val="006C6843"/>
    <w:rsid w:val="00700F03"/>
    <w:rsid w:val="007C7E44"/>
    <w:rsid w:val="007F53FD"/>
    <w:rsid w:val="009A39B5"/>
    <w:rsid w:val="009C342E"/>
    <w:rsid w:val="00AC4961"/>
    <w:rsid w:val="00AD3F81"/>
    <w:rsid w:val="00AE2E0B"/>
    <w:rsid w:val="00AF3681"/>
    <w:rsid w:val="00B00351"/>
    <w:rsid w:val="00B34525"/>
    <w:rsid w:val="00BF5C53"/>
    <w:rsid w:val="00C026E4"/>
    <w:rsid w:val="00C708E2"/>
    <w:rsid w:val="00C96C84"/>
    <w:rsid w:val="00CF572F"/>
    <w:rsid w:val="00D632A4"/>
    <w:rsid w:val="00DB59BA"/>
    <w:rsid w:val="00F84795"/>
    <w:rsid w:val="00FB545B"/>
    <w:rsid w:val="00FC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577A7"/>
  <w15:docId w15:val="{4DA4E851-511E-4933-9AD7-8FA8ACF2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Москвичева Елена Юрьевна</dc:creator>
  <cp:lastModifiedBy>Разин Евгений Александрович</cp:lastModifiedBy>
  <cp:revision>31</cp:revision>
  <cp:lastPrinted>2017-03-10T09:56:00Z</cp:lastPrinted>
  <dcterms:created xsi:type="dcterms:W3CDTF">2017-03-10T09:56:00Z</dcterms:created>
  <dcterms:modified xsi:type="dcterms:W3CDTF">2023-10-04T05:21:00Z</dcterms:modified>
</cp:coreProperties>
</file>